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95DB" w14:textId="77777777" w:rsidR="003C6158" w:rsidRPr="0074670E" w:rsidRDefault="003C6158" w:rsidP="003C6158">
      <w:pPr>
        <w:spacing w:line="276" w:lineRule="auto"/>
        <w:jc w:val="center"/>
        <w:rPr>
          <w:rFonts w:ascii="Calibri" w:eastAsia="Calibri" w:hAnsi="Calibri" w:cs="Times New Roman"/>
          <w:b/>
        </w:rPr>
      </w:pPr>
      <w:r w:rsidRPr="0074670E">
        <w:rPr>
          <w:rFonts w:ascii="Calibri" w:eastAsia="Calibri" w:hAnsi="Calibri" w:cs="Times New Roman"/>
          <w:b/>
          <w:noProof/>
          <w:lang w:eastAsia="it-IT"/>
        </w:rPr>
        <w:drawing>
          <wp:inline distT="0" distB="0" distL="0" distR="0" wp14:anchorId="76FCA7A3" wp14:editId="35EE3261">
            <wp:extent cx="514350" cy="466872"/>
            <wp:effectExtent l="0" t="0" r="0" b="9525"/>
            <wp:docPr id="2" name="Immagine 1" descr="https://lh4.googleusercontent.com/7WWUr-vSzyg_bUgob2CpURr_t7LK7g6FasodqcGgj6xJfZNc0PNi1h0HIaHcECzC1rEUCI2-Fme_Fj0nTdab31wuVStqLl_Lyfp8y4jBcmhONivJYw1S7MtkoTTaEmijc16OW-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lh4.googleusercontent.com/7WWUr-vSzyg_bUgob2CpURr_t7LK7g6FasodqcGgj6xJfZNc0PNi1h0HIaHcECzC1rEUCI2-Fme_Fj0nTdab31wuVStqLl_Lyfp8y4jBcmhONivJYw1S7MtkoTTaEmijc16OW-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91" cy="47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1D312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sz w:val="18"/>
          <w:szCs w:val="18"/>
        </w:rPr>
        <w:t>ISTITUTO DI ISTRUZIONE SUPERIORE STATALE</w:t>
      </w:r>
    </w:p>
    <w:p w14:paraId="3E3B0B38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bCs/>
          <w:i/>
          <w:iCs/>
          <w:sz w:val="18"/>
          <w:szCs w:val="18"/>
        </w:rPr>
        <w:t>“ ROSINA SALVO “- TRAPANI</w:t>
      </w:r>
    </w:p>
    <w:p w14:paraId="7A2A273A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i/>
          <w:iCs/>
          <w:sz w:val="18"/>
          <w:szCs w:val="18"/>
        </w:rPr>
        <w:t>Sede: Via Marinella, 1 – 91100 TRAPANI – Tel 0923 22386 – Fax:0923 23505 -</w:t>
      </w:r>
    </w:p>
    <w:p w14:paraId="3E2FCBA4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E-mail (PEC):tpis031005@pec.istruzione.it – E-mail (PEO):tpis031005@istruzione.it</w:t>
      </w:r>
    </w:p>
    <w:p w14:paraId="4AA417E3" w14:textId="77777777" w:rsidR="003C6158" w:rsidRPr="001C7E8C" w:rsidRDefault="003C6158" w:rsidP="003C6158">
      <w:pPr>
        <w:jc w:val="center"/>
        <w:rPr>
          <w:rFonts w:ascii="Calibri" w:eastAsia="Calibri" w:hAnsi="Calibri" w:cs="Times New Roman"/>
          <w:b/>
          <w:sz w:val="18"/>
          <w:szCs w:val="18"/>
        </w:rPr>
      </w:pPr>
      <w:r w:rsidRPr="001C7E8C">
        <w:rPr>
          <w:rFonts w:ascii="Calibri" w:eastAsia="Calibri" w:hAnsi="Calibri" w:cs="Times New Roman"/>
          <w:b/>
          <w:sz w:val="18"/>
          <w:szCs w:val="18"/>
        </w:rPr>
        <w:t>Codice meccanografico: TPIS031005 – C.F. 93072110815 - sito internet</w:t>
      </w:r>
      <w:hyperlink w:history="1">
        <w:r w:rsidRPr="001C7E8C">
          <w:rPr>
            <w:rStyle w:val="Collegamentoipertestuale"/>
            <w:rFonts w:ascii="Calibri" w:eastAsia="Calibri" w:hAnsi="Calibri" w:cs="Times New Roman"/>
            <w:b/>
            <w:sz w:val="18"/>
            <w:szCs w:val="18"/>
          </w:rPr>
          <w:t xml:space="preserve"> www.rosinasalvo.edu.it</w:t>
        </w:r>
      </w:hyperlink>
    </w:p>
    <w:p w14:paraId="143539FB" w14:textId="77777777" w:rsidR="00ED1BC9" w:rsidRDefault="00ED1BC9" w:rsidP="00203801">
      <w:pPr>
        <w:pStyle w:val="Titolo1"/>
        <w:ind w:left="117" w:firstLine="506"/>
        <w:rPr>
          <w:sz w:val="18"/>
          <w:szCs w:val="18"/>
        </w:rPr>
      </w:pPr>
    </w:p>
    <w:p w14:paraId="58FE15D8" w14:textId="77777777" w:rsidR="00DD268E" w:rsidRPr="000D2D79" w:rsidRDefault="00DD268E" w:rsidP="00DD268E">
      <w:pPr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0D2D79">
        <w:rPr>
          <w:rFonts w:asciiTheme="minorHAnsi" w:eastAsia="Calibri" w:hAnsiTheme="minorHAnsi" w:cstheme="minorHAnsi"/>
          <w:b/>
          <w:i/>
          <w:sz w:val="18"/>
          <w:szCs w:val="18"/>
        </w:rPr>
        <w:t>Funzione Strumentale Area 3</w:t>
      </w:r>
    </w:p>
    <w:p w14:paraId="2698DA22" w14:textId="6FDABF6A" w:rsidR="00DD268E" w:rsidRPr="000D2D79" w:rsidRDefault="00DD268E" w:rsidP="00DD268E">
      <w:pPr>
        <w:jc w:val="center"/>
        <w:rPr>
          <w:rFonts w:asciiTheme="minorHAnsi" w:eastAsia="Calibri" w:hAnsiTheme="minorHAnsi" w:cstheme="minorHAnsi"/>
          <w:b/>
          <w:i/>
          <w:color w:val="000000" w:themeColor="text1"/>
        </w:rPr>
      </w:pPr>
      <w:r w:rsidRPr="000D2D79">
        <w:rPr>
          <w:rFonts w:asciiTheme="minorHAnsi" w:eastAsia="Calibri" w:hAnsiTheme="minorHAnsi" w:cstheme="minorHAnsi"/>
          <w:b/>
          <w:i/>
          <w:color w:val="000000" w:themeColor="text1"/>
        </w:rPr>
        <w:t xml:space="preserve">Comunicazione n. </w:t>
      </w:r>
      <w:r w:rsidR="00294145">
        <w:rPr>
          <w:rFonts w:asciiTheme="minorHAnsi" w:eastAsia="Calibri" w:hAnsiTheme="minorHAnsi" w:cstheme="minorHAnsi"/>
          <w:b/>
          <w:i/>
          <w:color w:val="000000" w:themeColor="text1"/>
        </w:rPr>
        <w:t>31</w:t>
      </w:r>
    </w:p>
    <w:p w14:paraId="50F51BF3" w14:textId="77777777" w:rsidR="000D2D79" w:rsidRPr="000D2D79" w:rsidRDefault="000D2D79" w:rsidP="00DD268E">
      <w:pPr>
        <w:jc w:val="center"/>
        <w:rPr>
          <w:rFonts w:asciiTheme="minorHAnsi" w:eastAsia="Calibri" w:hAnsiTheme="minorHAnsi" w:cstheme="minorHAnsi"/>
          <w:b/>
          <w:color w:val="000000" w:themeColor="text1"/>
        </w:rPr>
      </w:pPr>
    </w:p>
    <w:p w14:paraId="663E0BB2" w14:textId="77777777" w:rsidR="00203801" w:rsidRPr="000D2D79" w:rsidRDefault="00203801" w:rsidP="00203801">
      <w:pPr>
        <w:pStyle w:val="Corpotesto"/>
        <w:spacing w:before="9"/>
        <w:ind w:left="0"/>
        <w:rPr>
          <w:rFonts w:asciiTheme="minorHAnsi" w:hAnsiTheme="minorHAnsi" w:cstheme="minorHAnsi"/>
          <w:b/>
          <w:sz w:val="15"/>
        </w:rPr>
      </w:pPr>
    </w:p>
    <w:p w14:paraId="7553A45F" w14:textId="77777777" w:rsidR="00203801" w:rsidRPr="000D2D79" w:rsidRDefault="00203801" w:rsidP="00203801">
      <w:pPr>
        <w:rPr>
          <w:rFonts w:asciiTheme="minorHAnsi" w:hAnsiTheme="minorHAnsi" w:cstheme="minorHAnsi"/>
          <w:sz w:val="15"/>
        </w:rPr>
        <w:sectPr w:rsidR="00203801" w:rsidRPr="000D2D79" w:rsidSect="00D96D68">
          <w:pgSz w:w="11910" w:h="16840"/>
          <w:pgMar w:top="1580" w:right="1020" w:bottom="280" w:left="960" w:header="720" w:footer="720" w:gutter="0"/>
          <w:cols w:space="720"/>
        </w:sectPr>
      </w:pPr>
    </w:p>
    <w:p w14:paraId="24D5C241" w14:textId="77777777" w:rsidR="00203801" w:rsidRPr="000D2D79" w:rsidRDefault="00203801" w:rsidP="00203801">
      <w:pPr>
        <w:spacing w:before="90"/>
        <w:ind w:left="172"/>
        <w:rPr>
          <w:rFonts w:asciiTheme="minorHAnsi" w:hAnsiTheme="minorHAnsi" w:cstheme="minorHAnsi"/>
          <w:sz w:val="24"/>
        </w:rPr>
      </w:pPr>
    </w:p>
    <w:p w14:paraId="378A0743" w14:textId="4070C424" w:rsidR="00203801" w:rsidRPr="000D2D79" w:rsidRDefault="00203801" w:rsidP="00203801">
      <w:pPr>
        <w:pStyle w:val="Corpotesto"/>
        <w:spacing w:before="9"/>
        <w:ind w:left="0"/>
        <w:jc w:val="center"/>
        <w:rPr>
          <w:rFonts w:asciiTheme="minorHAnsi" w:hAnsiTheme="minorHAnsi" w:cstheme="minorHAnsi"/>
          <w:sz w:val="31"/>
        </w:rPr>
      </w:pPr>
      <w:r w:rsidRPr="000D2D79">
        <w:rPr>
          <w:rFonts w:asciiTheme="minorHAnsi" w:hAnsiTheme="minorHAnsi" w:cstheme="minorHAnsi"/>
        </w:rPr>
        <w:br w:type="column"/>
      </w:r>
      <w:r w:rsidR="000D2D79" w:rsidRPr="000D2D79">
        <w:rPr>
          <w:rFonts w:asciiTheme="minorHAnsi" w:hAnsiTheme="minorHAnsi" w:cstheme="minorHAnsi"/>
        </w:rPr>
        <w:t xml:space="preserve">                                                       Trapani, 12/0</w:t>
      </w:r>
      <w:r w:rsidR="00294145">
        <w:rPr>
          <w:rFonts w:asciiTheme="minorHAnsi" w:hAnsiTheme="minorHAnsi" w:cstheme="minorHAnsi"/>
        </w:rPr>
        <w:t>3</w:t>
      </w:r>
      <w:r w:rsidR="000D2D79" w:rsidRPr="000D2D79">
        <w:rPr>
          <w:rFonts w:asciiTheme="minorHAnsi" w:hAnsiTheme="minorHAnsi" w:cstheme="minorHAnsi"/>
        </w:rPr>
        <w:t>/2024</w:t>
      </w:r>
    </w:p>
    <w:p w14:paraId="45457267" w14:textId="3E20E1FD" w:rsidR="00203801" w:rsidRPr="000D2D79" w:rsidRDefault="00DD268E" w:rsidP="00203801">
      <w:pPr>
        <w:ind w:left="251" w:right="112" w:hanging="80"/>
        <w:jc w:val="right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</w:t>
      </w:r>
      <w:r w:rsidR="00203801" w:rsidRPr="000D2D79">
        <w:rPr>
          <w:rFonts w:asciiTheme="minorHAnsi" w:hAnsiTheme="minorHAnsi" w:cstheme="minorHAnsi"/>
          <w:sz w:val="24"/>
        </w:rPr>
        <w:t>Agli alunni e ai docenti dell</w:t>
      </w:r>
      <w:r w:rsidR="00294145">
        <w:rPr>
          <w:rFonts w:asciiTheme="minorHAnsi" w:hAnsiTheme="minorHAnsi" w:cstheme="minorHAnsi"/>
          <w:sz w:val="24"/>
        </w:rPr>
        <w:t>a classe 2L</w:t>
      </w:r>
    </w:p>
    <w:p w14:paraId="1442A3D3" w14:textId="77777777" w:rsidR="00203801" w:rsidRPr="000D2D79" w:rsidRDefault="00DD268E" w:rsidP="00203801">
      <w:pPr>
        <w:ind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</w:t>
      </w:r>
      <w:r w:rsidR="000D2D79">
        <w:rPr>
          <w:rFonts w:asciiTheme="minorHAnsi" w:hAnsiTheme="minorHAnsi" w:cstheme="minorHAnsi"/>
          <w:sz w:val="24"/>
        </w:rPr>
        <w:t xml:space="preserve">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Al personale ATA e al DSGA</w:t>
      </w:r>
    </w:p>
    <w:p w14:paraId="5B93974A" w14:textId="77777777" w:rsidR="00203801" w:rsidRPr="000D2D79" w:rsidRDefault="00203801" w:rsidP="00E016C7">
      <w:pPr>
        <w:ind w:left="3509" w:right="112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>Al Sito e al R. E.</w:t>
      </w:r>
    </w:p>
    <w:p w14:paraId="481FD038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</w:pPr>
    </w:p>
    <w:p w14:paraId="0783C220" w14:textId="77777777" w:rsidR="00203801" w:rsidRPr="000D2D79" w:rsidRDefault="00203801" w:rsidP="00203801">
      <w:pPr>
        <w:jc w:val="right"/>
        <w:rPr>
          <w:rFonts w:asciiTheme="minorHAnsi" w:hAnsiTheme="minorHAnsi" w:cstheme="minorHAnsi"/>
          <w:sz w:val="24"/>
        </w:rPr>
        <w:sectPr w:rsidR="00203801" w:rsidRPr="000D2D79" w:rsidSect="00D96D68">
          <w:type w:val="continuous"/>
          <w:pgSz w:w="11910" w:h="16840"/>
          <w:pgMar w:top="1580" w:right="1020" w:bottom="280" w:left="960" w:header="720" w:footer="720" w:gutter="0"/>
          <w:cols w:num="2" w:space="720" w:equalWidth="0">
            <w:col w:w="2112" w:space="2418"/>
            <w:col w:w="5400"/>
          </w:cols>
        </w:sectPr>
      </w:pPr>
    </w:p>
    <w:p w14:paraId="64BAE791" w14:textId="77777777" w:rsidR="00203801" w:rsidRPr="000D2D79" w:rsidRDefault="00203801" w:rsidP="00203801">
      <w:pPr>
        <w:pStyle w:val="Corpotesto"/>
        <w:spacing w:before="2"/>
        <w:ind w:left="0"/>
        <w:rPr>
          <w:rFonts w:asciiTheme="minorHAnsi" w:hAnsiTheme="minorHAnsi" w:cstheme="minorHAnsi"/>
          <w:sz w:val="16"/>
        </w:rPr>
      </w:pPr>
    </w:p>
    <w:p w14:paraId="71528A6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069389E0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651D19BC" w14:textId="77777777" w:rsidR="00203801" w:rsidRPr="000D2D79" w:rsidRDefault="00203801" w:rsidP="00203801">
      <w:pPr>
        <w:rPr>
          <w:rFonts w:asciiTheme="minorHAnsi" w:hAnsiTheme="minorHAnsi" w:cstheme="minorHAnsi"/>
          <w:b/>
          <w:sz w:val="24"/>
          <w:szCs w:val="24"/>
        </w:rPr>
      </w:pPr>
    </w:p>
    <w:p w14:paraId="28712674" w14:textId="77777777" w:rsidR="00203801" w:rsidRPr="000D2D79" w:rsidRDefault="00203801" w:rsidP="00203801">
      <w:pPr>
        <w:rPr>
          <w:rFonts w:asciiTheme="minorHAnsi" w:hAnsiTheme="minorHAnsi" w:cstheme="minorHAnsi"/>
          <w:b/>
        </w:rPr>
      </w:pPr>
      <w:r w:rsidRPr="000D2D79">
        <w:rPr>
          <w:rFonts w:asciiTheme="minorHAnsi" w:hAnsiTheme="minorHAnsi" w:cstheme="minorHAnsi"/>
          <w:b/>
        </w:rPr>
        <w:t xml:space="preserve">OGGETTO: VISITA DIDATTICA ARCHIVIO </w:t>
      </w:r>
      <w:r w:rsidR="00DE2113" w:rsidRPr="000D2D79">
        <w:rPr>
          <w:rFonts w:asciiTheme="minorHAnsi" w:hAnsiTheme="minorHAnsi" w:cstheme="minorHAnsi"/>
          <w:b/>
        </w:rPr>
        <w:t>DI STATO</w:t>
      </w:r>
    </w:p>
    <w:p w14:paraId="17DCEBDC" w14:textId="77777777" w:rsidR="00ED1BC9" w:rsidRPr="000D2D79" w:rsidRDefault="00ED1BC9" w:rsidP="00203801">
      <w:pPr>
        <w:tabs>
          <w:tab w:val="left" w:pos="4293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63270F4" w14:textId="16D8ADD2" w:rsidR="002A581C" w:rsidRDefault="00203801" w:rsidP="00294145">
      <w:pPr>
        <w:tabs>
          <w:tab w:val="left" w:pos="4293"/>
        </w:tabs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Nell’ambito delle attività di </w:t>
      </w:r>
      <w:r w:rsidR="005F3111" w:rsidRPr="000D2D79">
        <w:rPr>
          <w:rFonts w:asciiTheme="minorHAnsi" w:eastAsia="Calibri" w:hAnsiTheme="minorHAnsi" w:cstheme="minorHAnsi"/>
          <w:sz w:val="24"/>
          <w:szCs w:val="24"/>
        </w:rPr>
        <w:t>O</w:t>
      </w:r>
      <w:r w:rsidRPr="000D2D79">
        <w:rPr>
          <w:rFonts w:asciiTheme="minorHAnsi" w:eastAsia="Calibri" w:hAnsiTheme="minorHAnsi" w:cstheme="minorHAnsi"/>
          <w:sz w:val="24"/>
          <w:szCs w:val="24"/>
        </w:rPr>
        <w:t>rientamento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F3111" w:rsidRPr="000D2D79">
        <w:rPr>
          <w:rFonts w:asciiTheme="minorHAnsi" w:eastAsia="Calibri" w:hAnsiTheme="minorHAnsi" w:cstheme="minorHAnsi"/>
          <w:sz w:val="24"/>
          <w:szCs w:val="24"/>
        </w:rPr>
        <w:t>(capacità di reperire informazioni,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F3111" w:rsidRPr="000D2D79">
        <w:rPr>
          <w:rFonts w:asciiTheme="minorHAnsi" w:eastAsia="Calibri" w:hAnsiTheme="minorHAnsi" w:cstheme="minorHAnsi"/>
          <w:sz w:val="24"/>
          <w:szCs w:val="24"/>
        </w:rPr>
        <w:t>conoscenza dei contesti,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5F3111" w:rsidRPr="000D2D79">
        <w:rPr>
          <w:rFonts w:asciiTheme="minorHAnsi" w:eastAsia="Calibri" w:hAnsiTheme="minorHAnsi" w:cstheme="minorHAnsi"/>
          <w:sz w:val="24"/>
          <w:szCs w:val="24"/>
        </w:rPr>
        <w:t>sviluppo di abilità sociali),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0D2D79">
        <w:rPr>
          <w:rFonts w:asciiTheme="minorHAnsi" w:eastAsia="Calibri" w:hAnsiTheme="minorHAnsi" w:cstheme="minorHAnsi"/>
          <w:sz w:val="24"/>
          <w:szCs w:val="24"/>
        </w:rPr>
        <w:t>gli alunni dell</w:t>
      </w:r>
      <w:r w:rsidR="00294145">
        <w:rPr>
          <w:rFonts w:asciiTheme="minorHAnsi" w:eastAsia="Calibri" w:hAnsiTheme="minorHAnsi" w:cstheme="minorHAnsi"/>
          <w:sz w:val="24"/>
          <w:szCs w:val="24"/>
        </w:rPr>
        <w:t>a</w:t>
      </w: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 class</w:t>
      </w:r>
      <w:r w:rsidR="00294145">
        <w:rPr>
          <w:rFonts w:asciiTheme="minorHAnsi" w:eastAsia="Calibri" w:hAnsiTheme="minorHAnsi" w:cstheme="minorHAnsi"/>
          <w:sz w:val="24"/>
          <w:szCs w:val="24"/>
        </w:rPr>
        <w:t>e</w:t>
      </w: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 2^</w:t>
      </w:r>
      <w:r w:rsidR="00294145">
        <w:rPr>
          <w:rFonts w:asciiTheme="minorHAnsi" w:eastAsia="Calibri" w:hAnsiTheme="minorHAnsi" w:cstheme="minorHAnsi"/>
          <w:sz w:val="24"/>
          <w:szCs w:val="24"/>
        </w:rPr>
        <w:t>L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6503D" w:rsidRPr="000D2D79">
        <w:rPr>
          <w:rFonts w:asciiTheme="minorHAnsi" w:eastAsia="Calibri" w:hAnsiTheme="minorHAnsi" w:cstheme="minorHAnsi"/>
          <w:sz w:val="24"/>
          <w:szCs w:val="24"/>
        </w:rPr>
        <w:t xml:space="preserve">del liceo delle 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>S</w:t>
      </w:r>
      <w:r w:rsidR="0096503D" w:rsidRPr="000D2D79">
        <w:rPr>
          <w:rFonts w:asciiTheme="minorHAnsi" w:eastAsia="Calibri" w:hAnsiTheme="minorHAnsi" w:cstheme="minorHAnsi"/>
          <w:sz w:val="24"/>
          <w:szCs w:val="24"/>
        </w:rPr>
        <w:t xml:space="preserve">cienze 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>U</w:t>
      </w:r>
      <w:r w:rsidR="0096503D" w:rsidRPr="000D2D79">
        <w:rPr>
          <w:rFonts w:asciiTheme="minorHAnsi" w:eastAsia="Calibri" w:hAnsiTheme="minorHAnsi" w:cstheme="minorHAnsi"/>
          <w:sz w:val="24"/>
          <w:szCs w:val="24"/>
        </w:rPr>
        <w:t xml:space="preserve">mane opzione 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>E</w:t>
      </w:r>
      <w:r w:rsidR="0096503D" w:rsidRPr="000D2D79">
        <w:rPr>
          <w:rFonts w:asciiTheme="minorHAnsi" w:eastAsia="Calibri" w:hAnsiTheme="minorHAnsi" w:cstheme="minorHAnsi"/>
          <w:sz w:val="24"/>
          <w:szCs w:val="24"/>
        </w:rPr>
        <w:t xml:space="preserve">conomico 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>S</w:t>
      </w:r>
      <w:r w:rsidR="0096503D" w:rsidRPr="000D2D79">
        <w:rPr>
          <w:rFonts w:asciiTheme="minorHAnsi" w:eastAsia="Calibri" w:hAnsiTheme="minorHAnsi" w:cstheme="minorHAnsi"/>
          <w:sz w:val="24"/>
          <w:szCs w:val="24"/>
        </w:rPr>
        <w:t>ociale</w:t>
      </w:r>
      <w:r w:rsidRPr="000D2D79">
        <w:rPr>
          <w:rFonts w:asciiTheme="minorHAnsi" w:eastAsia="Calibri" w:hAnsiTheme="minorHAnsi" w:cstheme="minorHAnsi"/>
          <w:sz w:val="24"/>
          <w:szCs w:val="24"/>
        </w:rPr>
        <w:t>, il giorno</w:t>
      </w:r>
      <w:r w:rsidR="003678C4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94145">
        <w:rPr>
          <w:rFonts w:asciiTheme="minorHAnsi" w:eastAsia="Calibri" w:hAnsiTheme="minorHAnsi" w:cstheme="minorHAnsi"/>
          <w:sz w:val="24"/>
          <w:szCs w:val="24"/>
        </w:rPr>
        <w:t>21</w:t>
      </w:r>
      <w:r w:rsidR="001E4461" w:rsidRPr="000D2D7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94145">
        <w:rPr>
          <w:rFonts w:asciiTheme="minorHAnsi" w:eastAsia="Calibri" w:hAnsiTheme="minorHAnsi" w:cstheme="minorHAnsi"/>
          <w:sz w:val="24"/>
          <w:szCs w:val="24"/>
        </w:rPr>
        <w:t>marzo</w:t>
      </w: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 effettueranno una visita didattica</w:t>
      </w:r>
      <w:r w:rsidR="005C205B" w:rsidRPr="000D2D79">
        <w:rPr>
          <w:rFonts w:asciiTheme="minorHAnsi" w:eastAsia="Calibri" w:hAnsiTheme="minorHAnsi" w:cstheme="minorHAnsi"/>
          <w:sz w:val="24"/>
          <w:szCs w:val="24"/>
        </w:rPr>
        <w:t xml:space="preserve"> guidata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presso l’A</w:t>
      </w: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rchivio </w:t>
      </w:r>
      <w:r w:rsidR="00DE2113" w:rsidRPr="000D2D79">
        <w:rPr>
          <w:rFonts w:asciiTheme="minorHAnsi" w:eastAsia="Calibri" w:hAnsiTheme="minorHAnsi" w:cstheme="minorHAnsi"/>
          <w:sz w:val="24"/>
          <w:szCs w:val="24"/>
        </w:rPr>
        <w:t>di Stato</w:t>
      </w:r>
      <w:r w:rsidR="00ED1BC9" w:rsidRPr="000D2D79">
        <w:rPr>
          <w:rFonts w:asciiTheme="minorHAnsi" w:eastAsia="Calibri" w:hAnsiTheme="minorHAnsi" w:cstheme="minorHAnsi"/>
          <w:sz w:val="24"/>
          <w:szCs w:val="24"/>
        </w:rPr>
        <w:t xml:space="preserve"> di Trapani</w:t>
      </w:r>
      <w:r w:rsidR="00294145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22BDCAD6" w14:textId="0231933C" w:rsidR="002A581C" w:rsidRDefault="00ED1BC9" w:rsidP="00203801">
      <w:pPr>
        <w:tabs>
          <w:tab w:val="left" w:pos="4293"/>
        </w:tabs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D2D79">
        <w:rPr>
          <w:rFonts w:asciiTheme="minorHAnsi" w:eastAsia="Calibri" w:hAnsiTheme="minorHAnsi" w:cstheme="minorHAnsi"/>
          <w:sz w:val="24"/>
          <w:szCs w:val="24"/>
        </w:rPr>
        <w:t xml:space="preserve">Svolgeranno, inoltre, un’attività </w:t>
      </w:r>
      <w:r w:rsidRPr="000D2D79">
        <w:rPr>
          <w:rFonts w:asciiTheme="minorHAnsi" w:hAnsiTheme="minorHAnsi" w:cstheme="minorHAnsi"/>
          <w:sz w:val="24"/>
          <w:szCs w:val="24"/>
          <w:shd w:val="clear" w:color="auto" w:fill="F0F0F0"/>
        </w:rPr>
        <w:t xml:space="preserve">  laboratoriale dal titolo</w:t>
      </w:r>
      <w:r w:rsidR="00C0774B">
        <w:rPr>
          <w:rFonts w:asciiTheme="minorHAnsi" w:hAnsiTheme="minorHAnsi" w:cstheme="minorHAnsi"/>
          <w:sz w:val="24"/>
          <w:szCs w:val="24"/>
          <w:shd w:val="clear" w:color="auto" w:fill="F0F0F0"/>
        </w:rPr>
        <w:t xml:space="preserve"> </w:t>
      </w:r>
      <w:r w:rsidR="00811FC0" w:rsidRPr="000D2D79">
        <w:rPr>
          <w:rFonts w:asciiTheme="minorHAnsi" w:hAnsiTheme="minorHAnsi" w:cstheme="minorHAnsi"/>
          <w:sz w:val="24"/>
          <w:szCs w:val="24"/>
          <w:shd w:val="clear" w:color="auto" w:fill="F0F0F0"/>
        </w:rPr>
        <w:t>”</w:t>
      </w:r>
      <w:r w:rsidR="00294145">
        <w:rPr>
          <w:rFonts w:asciiTheme="minorHAnsi" w:hAnsiTheme="minorHAnsi" w:cstheme="minorHAnsi"/>
          <w:i/>
          <w:iCs/>
          <w:sz w:val="24"/>
          <w:szCs w:val="24"/>
          <w:shd w:val="clear" w:color="auto" w:fill="F0F0F0"/>
        </w:rPr>
        <w:t>L</w:t>
      </w:r>
      <w:r w:rsidR="00811FC0" w:rsidRPr="000D2D79">
        <w:rPr>
          <w:rFonts w:asciiTheme="minorHAnsi" w:hAnsiTheme="minorHAnsi" w:cstheme="minorHAnsi"/>
          <w:i/>
          <w:iCs/>
          <w:sz w:val="24"/>
          <w:szCs w:val="24"/>
          <w:shd w:val="clear" w:color="auto" w:fill="F0F0F0"/>
        </w:rPr>
        <w:t>’arte della carta”</w:t>
      </w:r>
      <w:r w:rsidR="00C0774B">
        <w:rPr>
          <w:rFonts w:asciiTheme="minorHAnsi" w:hAnsiTheme="minorHAnsi" w:cstheme="minorHAnsi"/>
          <w:i/>
          <w:iCs/>
          <w:sz w:val="24"/>
          <w:szCs w:val="24"/>
          <w:shd w:val="clear" w:color="auto" w:fill="F0F0F0"/>
        </w:rPr>
        <w:t xml:space="preserve"> </w:t>
      </w:r>
      <w:r w:rsidR="00D321E4"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>che</w:t>
      </w:r>
      <w:r w:rsidR="00811FC0"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fornir</w:t>
      </w:r>
      <w:r w:rsidR="005F3111"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>à loro</w:t>
      </w:r>
      <w:r w:rsidR="00811FC0"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lo spunto per riflettere su temi di grande attualità, quali l’importanza del riciclo e del rispe</w:t>
      </w:r>
      <w:r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>tto dell’ambiente</w:t>
      </w:r>
      <w:r w:rsidR="00811FC0" w:rsidRPr="000D2D79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3E9F6EE1" w14:textId="2930ACED" w:rsidR="002A581C" w:rsidRDefault="002A581C" w:rsidP="00203801">
      <w:pPr>
        <w:tabs>
          <w:tab w:val="left" w:pos="4293"/>
        </w:tabs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Gli studenti della classe 2</w:t>
      </w:r>
      <w:r w:rsidR="00C0774B">
        <w:rPr>
          <w:rFonts w:asciiTheme="minorHAnsi" w:hAnsiTheme="minorHAnsi" w:cstheme="minorHAnsi"/>
          <w:sz w:val="24"/>
          <w:szCs w:val="24"/>
          <w:shd w:val="clear" w:color="auto" w:fill="FFFFFF"/>
        </w:rPr>
        <w:t>^</w:t>
      </w:r>
      <w:r w:rsidR="00294145">
        <w:rPr>
          <w:rFonts w:asciiTheme="minorHAnsi" w:hAnsiTheme="minorHAnsi" w:cstheme="minorHAnsi"/>
          <w:sz w:val="24"/>
          <w:szCs w:val="24"/>
          <w:shd w:val="clear" w:color="auto" w:fill="FFFFFF"/>
        </w:rPr>
        <w:t>L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, muniti di autorizzazione,</w:t>
      </w:r>
      <w:r w:rsidR="0029414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al termine della prima ricreazione, si recheranno con la prof.ssa Caterina Ernandez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presso la sede dell’Archivio di Stato sito in </w:t>
      </w:r>
      <w:r w:rsidR="00C0774B">
        <w:rPr>
          <w:rFonts w:asciiTheme="minorHAnsi" w:hAnsiTheme="minorHAnsi" w:cstheme="minorHAnsi"/>
          <w:sz w:val="24"/>
          <w:szCs w:val="24"/>
          <w:shd w:val="clear" w:color="auto" w:fill="FFFFFF"/>
        </w:rPr>
        <w:t>via Sant’ Anna</w:t>
      </w:r>
      <w:r w:rsidR="0029414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e al termine dell’attività saranno licenziati.</w:t>
      </w:r>
    </w:p>
    <w:p w14:paraId="1B5D35BB" w14:textId="77777777" w:rsidR="00203801" w:rsidRPr="000D2D79" w:rsidRDefault="00203801" w:rsidP="00203801">
      <w:pPr>
        <w:jc w:val="right"/>
        <w:rPr>
          <w:rFonts w:asciiTheme="minorHAnsi" w:eastAsia="Calibri" w:hAnsiTheme="minorHAnsi" w:cstheme="minorHAnsi"/>
        </w:rPr>
      </w:pPr>
    </w:p>
    <w:p w14:paraId="61E30772" w14:textId="77777777" w:rsidR="00203801" w:rsidRPr="000D2D79" w:rsidRDefault="00203801" w:rsidP="00203801">
      <w:pPr>
        <w:jc w:val="right"/>
        <w:rPr>
          <w:rFonts w:asciiTheme="minorHAnsi" w:eastAsia="Calibri" w:hAnsiTheme="minorHAnsi" w:cstheme="minorHAnsi"/>
        </w:rPr>
      </w:pPr>
    </w:p>
    <w:p w14:paraId="5DA18950" w14:textId="77777777" w:rsidR="00203801" w:rsidRPr="000D2D79" w:rsidRDefault="00203801" w:rsidP="00203801">
      <w:pPr>
        <w:shd w:val="clear" w:color="auto" w:fill="FFFFFF"/>
        <w:jc w:val="right"/>
        <w:rPr>
          <w:rFonts w:asciiTheme="minorHAnsi" w:eastAsia="Times New Roman" w:hAnsiTheme="minorHAnsi" w:cstheme="minorHAnsi"/>
          <w:color w:val="FF0000"/>
          <w:sz w:val="20"/>
          <w:szCs w:val="20"/>
          <w:lang w:eastAsia="it-IT"/>
        </w:rPr>
      </w:pPr>
    </w:p>
    <w:p w14:paraId="191DA74B" w14:textId="6B3A2221" w:rsidR="00203801" w:rsidRPr="000D2D79" w:rsidRDefault="00DD268E" w:rsidP="00DD268E">
      <w:pPr>
        <w:spacing w:before="1"/>
        <w:rPr>
          <w:rFonts w:asciiTheme="minorHAnsi" w:hAnsiTheme="minorHAnsi" w:cstheme="minorHAnsi"/>
          <w:sz w:val="24"/>
        </w:rPr>
      </w:pPr>
      <w:r w:rsidRPr="000D2D79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             </w:t>
      </w:r>
      <w:r w:rsidR="00C0774B">
        <w:rPr>
          <w:rFonts w:asciiTheme="minorHAnsi" w:hAnsiTheme="minorHAnsi" w:cstheme="minorHAnsi"/>
          <w:sz w:val="24"/>
        </w:rPr>
        <w:t xml:space="preserve">             </w:t>
      </w:r>
      <w:r w:rsidRPr="000D2D79">
        <w:rPr>
          <w:rFonts w:asciiTheme="minorHAnsi" w:hAnsiTheme="minorHAnsi" w:cstheme="minorHAnsi"/>
          <w:sz w:val="24"/>
        </w:rPr>
        <w:t xml:space="preserve">   </w:t>
      </w:r>
      <w:r w:rsidR="00203801" w:rsidRPr="000D2D79">
        <w:rPr>
          <w:rFonts w:asciiTheme="minorHAnsi" w:hAnsiTheme="minorHAnsi" w:cstheme="minorHAnsi"/>
          <w:sz w:val="24"/>
        </w:rPr>
        <w:t>Prof.ssa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Enza</w:t>
      </w:r>
      <w:r w:rsidR="00C0774B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Messina</w:t>
      </w:r>
      <w:r w:rsidRPr="000D2D79">
        <w:rPr>
          <w:rFonts w:asciiTheme="minorHAnsi" w:hAnsiTheme="minorHAnsi" w:cstheme="minorHAnsi"/>
          <w:sz w:val="24"/>
        </w:rPr>
        <w:t xml:space="preserve"> </w:t>
      </w:r>
      <w:r w:rsidR="00203801" w:rsidRPr="000D2D79">
        <w:rPr>
          <w:rFonts w:asciiTheme="minorHAnsi" w:hAnsiTheme="minorHAnsi" w:cstheme="minorHAnsi"/>
          <w:sz w:val="24"/>
        </w:rPr>
        <w:t>F.S.3</w:t>
      </w:r>
    </w:p>
    <w:p w14:paraId="21A7AAEF" w14:textId="77777777" w:rsidR="00DD268E" w:rsidRPr="000D2D79" w:rsidRDefault="00203801" w:rsidP="00DD268E">
      <w:pPr>
        <w:ind w:left="5427" w:right="98" w:firstLine="266"/>
        <w:jc w:val="right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Firma autografa sostituita a mezzo </w:t>
      </w:r>
      <w:r w:rsidR="00DD268E" w:rsidRPr="000D2D79">
        <w:rPr>
          <w:rFonts w:asciiTheme="minorHAnsi" w:hAnsiTheme="minorHAnsi" w:cstheme="minorHAnsi"/>
          <w:sz w:val="16"/>
          <w:szCs w:val="16"/>
        </w:rPr>
        <w:t>stampa</w:t>
      </w:r>
    </w:p>
    <w:p w14:paraId="38555FA0" w14:textId="77777777" w:rsidR="00203801" w:rsidRPr="000D2D79" w:rsidRDefault="00DD268E" w:rsidP="00DD268E">
      <w:pPr>
        <w:ind w:left="5427" w:right="98" w:firstLine="266"/>
        <w:jc w:val="center"/>
        <w:rPr>
          <w:rFonts w:asciiTheme="minorHAnsi" w:hAnsiTheme="minorHAnsi" w:cstheme="minorHAnsi"/>
          <w:sz w:val="16"/>
          <w:szCs w:val="16"/>
        </w:rPr>
      </w:pPr>
      <w:r w:rsidRPr="000D2D79">
        <w:rPr>
          <w:rFonts w:asciiTheme="minorHAnsi" w:hAnsiTheme="minorHAnsi" w:cstheme="minorHAnsi"/>
          <w:sz w:val="16"/>
          <w:szCs w:val="16"/>
        </w:rPr>
        <w:t xml:space="preserve">                                            art.3,c. </w:t>
      </w:r>
      <w:r w:rsidR="00203801" w:rsidRPr="000D2D79">
        <w:rPr>
          <w:rFonts w:asciiTheme="minorHAnsi" w:hAnsiTheme="minorHAnsi" w:cstheme="minorHAnsi"/>
          <w:sz w:val="16"/>
          <w:szCs w:val="16"/>
        </w:rPr>
        <w:t>2,</w:t>
      </w:r>
      <w:r w:rsidRPr="000D2D79">
        <w:rPr>
          <w:rFonts w:asciiTheme="minorHAnsi" w:hAnsiTheme="minorHAnsi" w:cstheme="minorHAnsi"/>
          <w:sz w:val="16"/>
          <w:szCs w:val="16"/>
        </w:rPr>
        <w:t xml:space="preserve"> </w:t>
      </w:r>
      <w:r w:rsidR="00203801" w:rsidRPr="000D2D79">
        <w:rPr>
          <w:rFonts w:asciiTheme="minorHAnsi" w:hAnsiTheme="minorHAnsi" w:cstheme="minorHAnsi"/>
          <w:sz w:val="16"/>
          <w:szCs w:val="16"/>
        </w:rPr>
        <w:t>D.Lgs.n.39/93</w:t>
      </w:r>
    </w:p>
    <w:p w14:paraId="3E425DEF" w14:textId="77777777" w:rsidR="00F049BB" w:rsidRPr="000D2D79" w:rsidRDefault="00F049BB" w:rsidP="00DD268E">
      <w:pPr>
        <w:jc w:val="right"/>
        <w:rPr>
          <w:rFonts w:asciiTheme="minorHAnsi" w:hAnsiTheme="minorHAnsi" w:cstheme="minorHAnsi"/>
        </w:rPr>
      </w:pPr>
    </w:p>
    <w:p w14:paraId="131A6761" w14:textId="77777777" w:rsidR="00DD268E" w:rsidRPr="000D2D79" w:rsidRDefault="00DD268E">
      <w:pPr>
        <w:jc w:val="right"/>
        <w:rPr>
          <w:rFonts w:asciiTheme="minorHAnsi" w:hAnsiTheme="minorHAnsi" w:cstheme="minorHAnsi"/>
        </w:rPr>
      </w:pPr>
    </w:p>
    <w:sectPr w:rsidR="00DD268E" w:rsidRPr="000D2D79" w:rsidSect="00D96D68">
      <w:type w:val="continuous"/>
      <w:pgSz w:w="11910" w:h="16840"/>
      <w:pgMar w:top="158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01"/>
    <w:rsid w:val="000503ED"/>
    <w:rsid w:val="000D2D79"/>
    <w:rsid w:val="001E4461"/>
    <w:rsid w:val="00200ED8"/>
    <w:rsid w:val="00203801"/>
    <w:rsid w:val="00294145"/>
    <w:rsid w:val="002A581C"/>
    <w:rsid w:val="003678C4"/>
    <w:rsid w:val="00375229"/>
    <w:rsid w:val="003C6158"/>
    <w:rsid w:val="005C205B"/>
    <w:rsid w:val="005F3111"/>
    <w:rsid w:val="00644AF3"/>
    <w:rsid w:val="00811FC0"/>
    <w:rsid w:val="008737BE"/>
    <w:rsid w:val="0096503D"/>
    <w:rsid w:val="00A229A8"/>
    <w:rsid w:val="00B04FE5"/>
    <w:rsid w:val="00B3755B"/>
    <w:rsid w:val="00C0774B"/>
    <w:rsid w:val="00D321E4"/>
    <w:rsid w:val="00D96D68"/>
    <w:rsid w:val="00DD268E"/>
    <w:rsid w:val="00DE2113"/>
    <w:rsid w:val="00E016C7"/>
    <w:rsid w:val="00E948EC"/>
    <w:rsid w:val="00EB36D9"/>
    <w:rsid w:val="00ED1BC9"/>
    <w:rsid w:val="00F049BB"/>
    <w:rsid w:val="00F3306B"/>
    <w:rsid w:val="00F40B5C"/>
    <w:rsid w:val="00FB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6E9F"/>
  <w15:docId w15:val="{31BC94C9-DE87-4E8E-BF41-6403A674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38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9"/>
    <w:qFormat/>
    <w:rsid w:val="00203801"/>
    <w:pPr>
      <w:ind w:left="2100" w:right="11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8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203801"/>
    <w:pPr>
      <w:ind w:left="17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801"/>
    <w:rPr>
      <w:rFonts w:ascii="Arial MT" w:eastAsia="Arial MT" w:hAnsi="Arial MT" w:cs="Arial MT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0380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3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3801"/>
    <w:rPr>
      <w:rFonts w:ascii="Tahoma" w:eastAsia="Arial MT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A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Vincenzo Festeggiante</cp:lastModifiedBy>
  <cp:revision>3</cp:revision>
  <dcterms:created xsi:type="dcterms:W3CDTF">2024-02-12T18:00:00Z</dcterms:created>
  <dcterms:modified xsi:type="dcterms:W3CDTF">2024-03-11T22:56:00Z</dcterms:modified>
</cp:coreProperties>
</file>