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44" w:lineRule="auto"/>
        <w:ind w:right="23"/>
        <w:jc w:val="center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32"/>
          <w:szCs w:val="32"/>
          <w:rtl w:val="0"/>
        </w:rPr>
        <w:t xml:space="preserve">MODULO DI ISCRIZIONE </w:t>
      </w:r>
    </w:p>
    <w:p w:rsidR="00000000" w:rsidDel="00000000" w:rsidP="00000000" w:rsidRDefault="00000000" w:rsidRPr="00000000" w14:paraId="00000003">
      <w:pPr>
        <w:spacing w:after="144" w:line="360" w:lineRule="auto"/>
        <w:ind w:right="23"/>
        <w:jc w:val="center"/>
        <w:rPr>
          <w:rFonts w:ascii="Calibri" w:cs="Calibri" w:eastAsia="Calibri" w:hAnsi="Calibri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Il presente modulo è da compilare in ogni sua parte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44" w:line="276" w:lineRule="auto"/>
        <w:jc w:val="both"/>
        <w:rPr>
          <w:rFonts w:ascii="Calibri" w:cs="Calibri" w:eastAsia="Calibri" w:hAnsi="Calibri"/>
          <w:i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Titolo progetto: Facciamo un P.A.T.T.O</w:t>
      </w:r>
      <w:r w:rsidDel="00000000" w:rsidR="00000000" w:rsidRPr="00000000">
        <w:rPr>
          <w:rFonts w:ascii="Calibri" w:cs="Calibri" w:eastAsia="Calibri" w:hAnsi="Calibri"/>
          <w:i w:val="1"/>
          <w:color w:val="002060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CUP:: </w:t>
      </w: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G41H23000190001</w:t>
      </w: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jc w:val="both"/>
        <w:rPr>
          <w:rFonts w:ascii="Calibri" w:cs="Calibri" w:eastAsia="Calibri" w:hAnsi="Calibri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Durata progetto: </w:t>
        <w:tab/>
        <w:t xml:space="preserve">dal 16/06/2023</w:t>
        <w:tab/>
        <w:t xml:space="preserve">al 15/06/2024 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44" w:before="120" w:line="276" w:lineRule="auto"/>
        <w:jc w:val="both"/>
        <w:rPr>
          <w:rFonts w:ascii="Calibri" w:cs="Calibri" w:eastAsia="Calibri" w:hAnsi="Calibri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Il/La sottoscritto/a___________________________________________________________, (C.F._____________________________), nato/a a ______________________________ (___) il______________________________, residente a_____________________ in via_____________________________, recapito telefonico casa ____________________, cellulare_____________________,  mail_______________.</w:t>
      </w:r>
    </w:p>
    <w:p w:rsidR="00000000" w:rsidDel="00000000" w:rsidP="00000000" w:rsidRDefault="00000000" w:rsidRPr="00000000" w14:paraId="00000008">
      <w:pPr>
        <w:keepNext w:val="1"/>
        <w:spacing w:after="144" w:before="144" w:line="276" w:lineRule="auto"/>
        <w:jc w:val="center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Chiede di iscriversi all’attività di progetto dal titolo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Partiamo di SECONDA e ci prendiamo cura di TE..RZA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Giovani in quarta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Protagonisti in Centro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Le tradizioni e la valorizzazione dei prodotti tipici locali attraverso il volontariato e la cittadinanza attiva</w:t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Lo zolfo e la Ricrescita di un territorio attraverso il volontariato attivo</w:t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La città che include e accoglie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“Stand By you”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Percorsi di rivalutazioni dei Beni Comuni e laboratorio culinario “Ristolab”</w:t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Beni comuni patti di collaborazione e cultura del territorio</w:t>
      </w:r>
    </w:p>
    <w:p w:rsidR="00000000" w:rsidDel="00000000" w:rsidP="00000000" w:rsidRDefault="00000000" w:rsidRPr="00000000" w14:paraId="00000012">
      <w:pPr>
        <w:keepNext w:val="1"/>
        <w:spacing w:after="144" w:before="144" w:line="276" w:lineRule="auto"/>
        <w:ind w:left="360" w:firstLine="0"/>
        <w:rPr>
          <w:rFonts w:ascii="Calibri" w:cs="Calibri" w:eastAsia="Calibri" w:hAnsi="Calibri"/>
          <w:color w:val="00206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u w:val="single"/>
          <w:rtl w:val="0"/>
        </w:rPr>
        <w:t xml:space="preserve">La partecipazione alle attività del progetto è gratuita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60" w:line="276" w:lineRule="auto"/>
              <w:jc w:val="center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(Luogo, data)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6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Firma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60" w:line="276" w:lineRule="auto"/>
              <w:jc w:val="center"/>
              <w:rPr>
                <w:rFonts w:ascii="Calibri" w:cs="Calibri" w:eastAsia="Calibri" w:hAnsi="Calibri"/>
                <w:i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2060"/>
                <w:rtl w:val="0"/>
              </w:rPr>
              <w:t xml:space="preserve">(per esteso e leggibile)</w:t>
            </w:r>
          </w:p>
          <w:p w:rsidR="00000000" w:rsidDel="00000000" w:rsidP="00000000" w:rsidRDefault="00000000" w:rsidRPr="00000000" w14:paraId="00000017">
            <w:pPr>
              <w:spacing w:before="60" w:line="276" w:lineRule="auto"/>
              <w:jc w:val="both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before="60" w:line="276" w:lineRule="auto"/>
              <w:jc w:val="center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_______________________________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60" w:line="276" w:lineRule="auto"/>
              <w:jc w:val="center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1A">
      <w:pPr>
        <w:spacing w:after="60" w:before="60" w:line="276" w:lineRule="auto"/>
        <w:jc w:val="both"/>
        <w:rPr>
          <w:rFonts w:ascii="Calibri" w:cs="Calibri" w:eastAsia="Calibri" w:hAnsi="Calibri"/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851" w:top="1417" w:left="1134" w:right="1134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Ai sensi dell’art.38, comma 3, del D.P.R. del 28.12.2000, n.445 la dichiarazione è sottoscritta ed inviata unitamente a copia fotostatica non autenticata di un documento di identità del sottoscrittore.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widowControl w:val="1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2493173</wp:posOffset>
          </wp:positionH>
          <wp:positionV relativeFrom="paragraph">
            <wp:posOffset>-72404</wp:posOffset>
          </wp:positionV>
          <wp:extent cx="1134427" cy="1134427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4427" cy="11344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107315</wp:posOffset>
          </wp:positionV>
          <wp:extent cx="1038860" cy="848360"/>
          <wp:effectExtent b="0" l="0" r="0" t="0"/>
          <wp:wrapSquare wrapText="bothSides" distB="0" distT="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860" cy="8483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widowControl w:val="1"/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609600</wp:posOffset>
              </wp:positionV>
              <wp:extent cx="1724025" cy="4667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88750" y="3551400"/>
                        <a:ext cx="1714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Regione Siciliana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Assessorato della Famiglia,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delle Politiche Sociali e del Lavoro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609600</wp:posOffset>
              </wp:positionV>
              <wp:extent cx="1724025" cy="466725"/>
              <wp:effectExtent b="0" l="0" r="0" t="0"/>
              <wp:wrapNone/>
              <wp:docPr id="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025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5604510</wp:posOffset>
          </wp:positionH>
          <wp:positionV relativeFrom="paragraph">
            <wp:posOffset>0</wp:posOffset>
          </wp:positionV>
          <wp:extent cx="514985" cy="636270"/>
          <wp:effectExtent b="0" l="0" r="0" t="0"/>
          <wp:wrapSquare wrapText="bothSides" distB="0" distT="0" distL="114300" distR="114300"/>
          <wp:docPr id="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985" cy="6362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widowControl w:val="1"/>
      <w:jc w:val="center"/>
      <w:rPr>
        <w:rFonts w:ascii="Cambria" w:cs="Cambria" w:eastAsia="Cambria" w:hAnsi="Cambria"/>
        <w:color w:val="00000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1"/>
      <w:jc w:val="center"/>
      <w:rPr>
        <w:rFonts w:ascii="Cambria" w:cs="Cambria" w:eastAsia="Cambria" w:hAnsi="Cambria"/>
        <w:color w:val="00000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1"/>
      <w:jc w:val="center"/>
      <w:rPr>
        <w:rFonts w:ascii="Cambria" w:cs="Cambria" w:eastAsia="Cambria" w:hAnsi="Cambria"/>
        <w:color w:val="00000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1"/>
      <w:jc w:val="center"/>
      <w:rPr>
        <w:rFonts w:ascii="Calibri" w:cs="Calibri" w:eastAsia="Calibri" w:hAnsi="Calibri"/>
        <w:b w:val="1"/>
        <w:color w:val="000000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1"/>
      <w:jc w:val="center"/>
      <w:rPr>
        <w:rFonts w:ascii="Calibri" w:cs="Calibri" w:eastAsia="Calibri" w:hAnsi="Calibri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1"/>
      <w:jc w:val="center"/>
      <w:rPr>
        <w:rFonts w:ascii="Calibri" w:cs="Calibri" w:eastAsia="Calibri" w:hAnsi="Calibri"/>
        <w:b w:val="1"/>
        <w:color w:val="000000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8"/>
        <w:szCs w:val="28"/>
        <w:rtl w:val="0"/>
      </w:rPr>
      <w:t xml:space="preserve">FACCIAMO UN P.A.T.T.O</w:t>
    </w:r>
  </w:p>
  <w:p w:rsidR="00000000" w:rsidDel="00000000" w:rsidP="00000000" w:rsidRDefault="00000000" w:rsidRPr="00000000" w14:paraId="00000025">
    <w:pPr>
      <w:widowControl w:val="1"/>
      <w:ind w:left="-567" w:right="-567" w:firstLine="0"/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AVVISO PUBBLICO PER LA CONCESSIONE A SOGGETTI DEL TERZO SETTORE DI CONTRIBUTI IN AMBITO SOCIALE </w:t>
    </w:r>
  </w:p>
  <w:p w:rsidR="00000000" w:rsidDel="00000000" w:rsidP="00000000" w:rsidRDefault="00000000" w:rsidRPr="00000000" w14:paraId="00000026">
    <w:pPr>
      <w:widowControl w:val="1"/>
      <w:ind w:left="-567" w:right="-567" w:firstLine="0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DDG. n. 1173 del 12/07/2022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uiPriority w:val="1"/>
    <w:qFormat w:val="1"/>
    <w:rsid w:val="00BC0AE8"/>
    <w:pPr>
      <w:autoSpaceDE w:val="0"/>
      <w:autoSpaceDN w:val="0"/>
    </w:pPr>
    <w:rPr>
      <w:lang w:bidi="it-IT"/>
    </w:rPr>
  </w:style>
  <w:style w:type="paragraph" w:styleId="Tito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attere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 w:val="1"/>
    <w:rsid w:val="00BC0AE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atterepredefinitoparagrafo"/>
    <w:link w:val="Intestazione"/>
    <w:uiPriority w:val="99"/>
    <w:rsid w:val="00BC0AE8"/>
  </w:style>
  <w:style w:type="paragraph" w:styleId="Pidipagina">
    <w:name w:val="footer"/>
    <w:basedOn w:val="Normale"/>
    <w:link w:val="PidipaginaCarattere"/>
    <w:uiPriority w:val="99"/>
    <w:unhideWhenUsed w:val="1"/>
    <w:rsid w:val="00BC0AE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atterepredefinitoparagrafo"/>
    <w:link w:val="Pidipagina"/>
    <w:uiPriority w:val="99"/>
    <w:rsid w:val="00BC0AE8"/>
  </w:style>
  <w:style w:type="paragraph" w:styleId="Corpodeltesto">
    <w:name w:val="Body Text"/>
    <w:basedOn w:val="Normale"/>
    <w:link w:val="CorpodeltestoCarattere"/>
    <w:uiPriority w:val="1"/>
    <w:qFormat w:val="1"/>
    <w:rsid w:val="00BC0AE8"/>
    <w:pPr>
      <w:jc w:val="both"/>
    </w:pPr>
    <w:rPr>
      <w:rFonts w:ascii="Times New Roman" w:cs="Times New Roman" w:eastAsia="Times New Roman" w:hAnsi="Times New Roman"/>
      <w:sz w:val="24"/>
      <w:szCs w:val="20"/>
    </w:rPr>
  </w:style>
  <w:style w:type="character" w:styleId="CorpodeltestoCarattere" w:customStyle="1">
    <w:name w:val="Corpo del testo Carattere"/>
    <w:basedOn w:val="Caratterepredefinitoparagrafo"/>
    <w:link w:val="Corpodeltesto"/>
    <w:uiPriority w:val="1"/>
    <w:rsid w:val="00BC0AE8"/>
    <w:rPr>
      <w:rFonts w:ascii="Times New Roman" w:cs="Times New Roman" w:eastAsia="Times New Roman" w:hAnsi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BC0AE8"/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C0AE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atterepredefinitoparagrafo"/>
    <w:link w:val="Testofumetto"/>
    <w:uiPriority w:val="99"/>
    <w:semiHidden w:val="1"/>
    <w:rsid w:val="00BC0AE8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BC0AE8"/>
    <w:pPr>
      <w:ind w:left="1276" w:hanging="360"/>
      <w:jc w:val="both"/>
    </w:pPr>
  </w:style>
  <w:style w:type="paragraph" w:styleId="Nessunaspaziatura">
    <w:name w:val="No Spacing"/>
    <w:uiPriority w:val="1"/>
    <w:qFormat w:val="1"/>
    <w:rsid w:val="00BC0AE8"/>
    <w:pPr>
      <w:autoSpaceDE w:val="0"/>
      <w:autoSpaceDN w:val="0"/>
    </w:pPr>
    <w:rPr>
      <w:rFonts w:ascii="Times New Roman" w:cs="Times New Roman" w:eastAsia="Times New Roman" w:hAnsi="Times New Roman"/>
      <w:sz w:val="20"/>
      <w:szCs w:val="20"/>
    </w:rPr>
  </w:style>
  <w:style w:type="paragraph" w:styleId="Default" w:customStyle="1">
    <w:name w:val="Default"/>
    <w:rsid w:val="00BC0A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unhideWhenUsed w:val="1"/>
    <w:rsid w:val="00BC0AE8"/>
    <w:rPr>
      <w:color w:val="0000ff" w:themeColor="hyperlink"/>
      <w:u w:val="single"/>
    </w:rPr>
  </w:style>
  <w:style w:type="character" w:styleId="Rimandonotaapidipagina">
    <w:name w:val="footnote reference"/>
    <w:basedOn w:val="Caratterepredefinitoparagrafo"/>
    <w:uiPriority w:val="99"/>
    <w:semiHidden w:val="1"/>
    <w:unhideWhenUsed w:val="1"/>
    <w:rsid w:val="00BC0AE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F475A8"/>
    <w:rPr>
      <w:sz w:val="20"/>
      <w:szCs w:val="20"/>
    </w:rPr>
  </w:style>
  <w:style w:type="character" w:styleId="TestonotaapidipaginaCarattere" w:customStyle="1">
    <w:name w:val="Testo nota a piè di pagina Carattere"/>
    <w:basedOn w:val="Caratterepredefinitoparagrafo"/>
    <w:link w:val="Testonotaapidipagina"/>
    <w:uiPriority w:val="99"/>
    <w:semiHidden w:val="1"/>
    <w:rsid w:val="00F475A8"/>
    <w:rPr>
      <w:rFonts w:ascii="Arial" w:cs="Arial" w:eastAsia="Arial" w:hAnsi="Arial"/>
      <w:sz w:val="20"/>
      <w:szCs w:val="20"/>
      <w:lang w:bidi="it-IT" w:eastAsia="it-IT"/>
    </w:rPr>
  </w:style>
  <w:style w:type="paragraph" w:styleId="Revisione">
    <w:name w:val="Revision"/>
    <w:hidden w:val="1"/>
    <w:uiPriority w:val="99"/>
    <w:semiHidden w:val="1"/>
    <w:rsid w:val="00F66A23"/>
    <w:rPr>
      <w:lang w:bidi="it-IT"/>
    </w:rPr>
  </w:style>
  <w:style w:type="paragraph" w:styleId="Sottotito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0pKEFtFoNMvbhvHAzVxZFOVyUg==">CgMxLjAyCGguZ2pkZ3hzOAByITFVX09oa0Z1TFdXSFg4YWt1ZzZKOGxfXzRtZ3ZlNV9NTQ==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2023-10-10T13:26:00Z</dcterms:created>
  <dc:creator>Guerrini Giuseppe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2023-05-26T09:53:56Z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c843f60a-9536-473f-b3e0-540b95432d1c</vt:lpwstr>
  </property>
  <property fmtid="{D5CDD505-2E9C-101B-9397-08002B2CF9AE}" pid="10" name="MSIP_Label_5097a60d-5525-435b-8989-8eb48ac0c8cd_ContentBits">
    <vt:lpwstr>0</vt:lpwstr>
  </property>
</Properties>
</file>