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E75" w:rsidRDefault="00395222" w:rsidP="00822E75">
      <w:pPr>
        <w:jc w:val="center"/>
      </w:pPr>
      <w:bookmarkStart w:id="0" w:name="_Hlk89155541"/>
      <w:bookmarkEnd w:id="0"/>
      <w:r>
        <w:rPr>
          <w:noProof/>
        </w:rPr>
        <w:drawing>
          <wp:inline distT="0" distB="0" distL="0" distR="0">
            <wp:extent cx="619125" cy="561975"/>
            <wp:effectExtent l="19050" t="0" r="9525" b="0"/>
            <wp:docPr id="1" name="Immagine 1" descr="http://www.beckettinrome.com/images/ministero_istruz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ckettinrome.com/images/ministero_istruzione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E75" w:rsidRPr="00171DF5" w:rsidRDefault="00822E75" w:rsidP="00822E75">
      <w:pPr>
        <w:pStyle w:val="Titolo"/>
        <w:rPr>
          <w:b w:val="0"/>
          <w:bCs/>
          <w:sz w:val="22"/>
        </w:rPr>
      </w:pPr>
      <w:r w:rsidRPr="00171DF5">
        <w:rPr>
          <w:b w:val="0"/>
          <w:bCs/>
          <w:sz w:val="22"/>
        </w:rPr>
        <w:t xml:space="preserve">ISTITUTO DI ISTRUZIONE SUPERIORE STATALE </w:t>
      </w:r>
    </w:p>
    <w:p w:rsidR="00822E75" w:rsidRPr="00171DF5" w:rsidRDefault="00822E75" w:rsidP="00822E75">
      <w:pPr>
        <w:pStyle w:val="Titolo"/>
        <w:rPr>
          <w:bCs/>
          <w:i/>
          <w:sz w:val="22"/>
        </w:rPr>
      </w:pPr>
      <w:proofErr w:type="gramStart"/>
      <w:r w:rsidRPr="00171DF5">
        <w:rPr>
          <w:b w:val="0"/>
          <w:bCs/>
          <w:i/>
          <w:sz w:val="22"/>
        </w:rPr>
        <w:t>“ ROSINA</w:t>
      </w:r>
      <w:proofErr w:type="gramEnd"/>
      <w:r w:rsidRPr="00171DF5">
        <w:rPr>
          <w:b w:val="0"/>
          <w:bCs/>
          <w:i/>
          <w:sz w:val="22"/>
        </w:rPr>
        <w:t xml:space="preserve">  SALVO “- TRAPANI</w:t>
      </w:r>
    </w:p>
    <w:p w:rsidR="00822E75" w:rsidRPr="00FF2E32" w:rsidRDefault="00822E75" w:rsidP="00822E75">
      <w:pPr>
        <w:jc w:val="center"/>
        <w:rPr>
          <w:bCs/>
          <w:i/>
          <w:sz w:val="22"/>
          <w:szCs w:val="22"/>
        </w:rPr>
      </w:pPr>
      <w:r w:rsidRPr="00FF2E32">
        <w:rPr>
          <w:bCs/>
          <w:i/>
          <w:sz w:val="22"/>
          <w:szCs w:val="22"/>
        </w:rPr>
        <w:t>Sede: Via Marinella, 1 – 91100 TRAPANI – Tel 0923 22386 – Fax:0923 23505 -</w:t>
      </w:r>
    </w:p>
    <w:p w:rsidR="00822E75" w:rsidRPr="00FF2E32" w:rsidRDefault="00822E75" w:rsidP="00822E75">
      <w:pPr>
        <w:jc w:val="center"/>
        <w:rPr>
          <w:bCs/>
          <w:sz w:val="22"/>
          <w:szCs w:val="22"/>
        </w:rPr>
      </w:pPr>
      <w:r w:rsidRPr="00FF2E32">
        <w:rPr>
          <w:bCs/>
          <w:sz w:val="22"/>
          <w:szCs w:val="22"/>
        </w:rPr>
        <w:t>E-mail (PEC</w:t>
      </w:r>
      <w:proofErr w:type="gramStart"/>
      <w:r w:rsidRPr="00FF2E32">
        <w:rPr>
          <w:bCs/>
          <w:sz w:val="22"/>
          <w:szCs w:val="22"/>
        </w:rPr>
        <w:t>):tpis031005</w:t>
      </w:r>
      <w:r>
        <w:rPr>
          <w:bCs/>
          <w:sz w:val="22"/>
          <w:szCs w:val="22"/>
        </w:rPr>
        <w:t>@pec.istruzione.it</w:t>
      </w:r>
      <w:proofErr w:type="gramEnd"/>
      <w:r>
        <w:rPr>
          <w:bCs/>
          <w:sz w:val="22"/>
          <w:szCs w:val="22"/>
        </w:rPr>
        <w:t xml:space="preserve"> – E-mail (PEO</w:t>
      </w:r>
      <w:r w:rsidRPr="00FF2E32">
        <w:rPr>
          <w:bCs/>
          <w:sz w:val="22"/>
          <w:szCs w:val="22"/>
        </w:rPr>
        <w:t>):tpis031005@istruzione.it</w:t>
      </w:r>
    </w:p>
    <w:p w:rsidR="00AF372A" w:rsidRDefault="00822E75" w:rsidP="00822E75">
      <w:pPr>
        <w:jc w:val="center"/>
        <w:rPr>
          <w:bCs/>
        </w:rPr>
      </w:pPr>
      <w:r w:rsidRPr="00CB7CE5">
        <w:rPr>
          <w:bCs/>
          <w:sz w:val="22"/>
          <w:szCs w:val="22"/>
        </w:rPr>
        <w:t>Codice meccanografico</w:t>
      </w:r>
      <w:r>
        <w:rPr>
          <w:bCs/>
          <w:sz w:val="22"/>
          <w:szCs w:val="22"/>
        </w:rPr>
        <w:t xml:space="preserve">: TPIS031005 – C.F. 93072110815 </w:t>
      </w:r>
      <w:r w:rsidRPr="00CB7CE5">
        <w:rPr>
          <w:bCs/>
          <w:sz w:val="22"/>
          <w:szCs w:val="22"/>
        </w:rPr>
        <w:t xml:space="preserve">- </w:t>
      </w:r>
      <w:r w:rsidR="00AF372A">
        <w:rPr>
          <w:bCs/>
        </w:rPr>
        <w:t xml:space="preserve">Codice univoco: UFV6LD  </w:t>
      </w:r>
    </w:p>
    <w:p w:rsidR="00822E75" w:rsidRDefault="00822E75" w:rsidP="00822E75">
      <w:pPr>
        <w:jc w:val="center"/>
        <w:rPr>
          <w:bCs/>
          <w:sz w:val="22"/>
          <w:szCs w:val="22"/>
        </w:rPr>
      </w:pPr>
      <w:proofErr w:type="spellStart"/>
      <w:proofErr w:type="gramStart"/>
      <w:r w:rsidRPr="00CB7CE5">
        <w:rPr>
          <w:bCs/>
          <w:sz w:val="22"/>
          <w:szCs w:val="22"/>
          <w:lang w:val="fr-FR"/>
        </w:rPr>
        <w:t>sito</w:t>
      </w:r>
      <w:proofErr w:type="spellEnd"/>
      <w:proofErr w:type="gramEnd"/>
      <w:r w:rsidRPr="00CB7CE5">
        <w:rPr>
          <w:bCs/>
          <w:sz w:val="22"/>
          <w:szCs w:val="22"/>
          <w:lang w:val="fr-FR"/>
        </w:rPr>
        <w:t xml:space="preserve"> internet </w:t>
      </w:r>
      <w:r w:rsidR="009C4D17">
        <w:rPr>
          <w:bCs/>
          <w:sz w:val="22"/>
          <w:szCs w:val="22"/>
          <w:lang w:val="fr-FR"/>
        </w:rPr>
        <w:t>www.rosinasalvo.edu.it</w:t>
      </w:r>
    </w:p>
    <w:p w:rsidR="00822E75" w:rsidRPr="00171DF5" w:rsidRDefault="00822E75" w:rsidP="00822E75">
      <w:pPr>
        <w:jc w:val="center"/>
        <w:rPr>
          <w:bCs/>
          <w:sz w:val="22"/>
          <w:szCs w:val="22"/>
        </w:rPr>
      </w:pPr>
    </w:p>
    <w:p w:rsidR="00822E75" w:rsidRDefault="00822E75" w:rsidP="00822E75">
      <w:pPr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Liceo Statale “Rosina </w:t>
      </w:r>
      <w:proofErr w:type="gramStart"/>
      <w:r>
        <w:rPr>
          <w:i/>
          <w:sz w:val="16"/>
          <w:szCs w:val="16"/>
        </w:rPr>
        <w:t xml:space="preserve">Salvo”   </w:t>
      </w:r>
      <w:proofErr w:type="gramEnd"/>
      <w:r>
        <w:rPr>
          <w:i/>
          <w:sz w:val="16"/>
          <w:szCs w:val="16"/>
        </w:rPr>
        <w:t xml:space="preserve">                               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Liceo Artistico Statale “</w:t>
      </w:r>
      <w:proofErr w:type="spellStart"/>
      <w:r>
        <w:rPr>
          <w:i/>
          <w:sz w:val="16"/>
          <w:szCs w:val="16"/>
        </w:rPr>
        <w:t>M.Buonarroti</w:t>
      </w:r>
      <w:proofErr w:type="spellEnd"/>
      <w:r>
        <w:rPr>
          <w:i/>
          <w:sz w:val="16"/>
          <w:szCs w:val="16"/>
        </w:rPr>
        <w:t>”</w:t>
      </w:r>
    </w:p>
    <w:p w:rsidR="00822E75" w:rsidRPr="00FF2E32" w:rsidRDefault="00822E75" w:rsidP="00822E75">
      <w:pPr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>Via Marinella, 1- 91100 Trapani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Via del Melograno, 1 – 91100 TRAPANI</w:t>
      </w:r>
    </w:p>
    <w:p w:rsidR="00822E75" w:rsidRDefault="00822E75" w:rsidP="00822E75">
      <w:pPr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>Tel. 0923 22386 – Fax:0923 23505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120DB2">
        <w:rPr>
          <w:i/>
          <w:sz w:val="16"/>
          <w:szCs w:val="16"/>
        </w:rPr>
        <w:t xml:space="preserve">Tel. 0923 826248 </w:t>
      </w:r>
      <w:proofErr w:type="gramStart"/>
      <w:r w:rsidR="00120DB2">
        <w:rPr>
          <w:i/>
          <w:sz w:val="16"/>
          <w:szCs w:val="16"/>
        </w:rPr>
        <w:t xml:space="preserve">- </w:t>
      </w:r>
      <w:r w:rsidR="00065055">
        <w:rPr>
          <w:i/>
          <w:sz w:val="16"/>
          <w:szCs w:val="16"/>
        </w:rPr>
        <w:t xml:space="preserve"> Fax</w:t>
      </w:r>
      <w:proofErr w:type="gramEnd"/>
      <w:r w:rsidR="00065055">
        <w:rPr>
          <w:i/>
          <w:sz w:val="16"/>
          <w:szCs w:val="16"/>
        </w:rPr>
        <w:t>: 0923 826248</w:t>
      </w:r>
    </w:p>
    <w:p w:rsidR="00822E75" w:rsidRDefault="00822E75" w:rsidP="00822E75">
      <w:pPr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Codice </w:t>
      </w:r>
      <w:proofErr w:type="gramStart"/>
      <w:r>
        <w:rPr>
          <w:i/>
          <w:sz w:val="16"/>
          <w:szCs w:val="16"/>
        </w:rPr>
        <w:t>Meccanografico:TPPM</w:t>
      </w:r>
      <w:proofErr w:type="gramEnd"/>
      <w:r>
        <w:rPr>
          <w:i/>
          <w:sz w:val="16"/>
          <w:szCs w:val="16"/>
        </w:rPr>
        <w:t>03101L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Codice Meccanografico:TPSL03101C</w:t>
      </w:r>
    </w:p>
    <w:p w:rsidR="004F1884" w:rsidRDefault="004F1884" w:rsidP="00822E75">
      <w:pPr>
        <w:ind w:firstLine="708"/>
        <w:rPr>
          <w:i/>
          <w:sz w:val="16"/>
          <w:szCs w:val="16"/>
        </w:rPr>
      </w:pPr>
    </w:p>
    <w:p w:rsidR="004F1884" w:rsidRDefault="004F1884" w:rsidP="00822E75">
      <w:pPr>
        <w:ind w:firstLine="708"/>
        <w:rPr>
          <w:i/>
          <w:sz w:val="16"/>
          <w:szCs w:val="16"/>
        </w:rPr>
      </w:pPr>
    </w:p>
    <w:p w:rsidR="005435FD" w:rsidRDefault="001770F2" w:rsidP="005435FD">
      <w:r>
        <w:rPr>
          <w:i/>
        </w:rPr>
        <w:t xml:space="preserve">                                                         </w:t>
      </w:r>
      <w:r w:rsidR="005435FD">
        <w:rPr>
          <w:i/>
        </w:rPr>
        <w:tab/>
        <w:t>CIRCOLARE N. 105</w:t>
      </w:r>
      <w:r w:rsidR="005435FD">
        <w:rPr>
          <w:i/>
        </w:rPr>
        <w:tab/>
      </w:r>
      <w:r w:rsidR="005435FD">
        <w:rPr>
          <w:i/>
        </w:rPr>
        <w:tab/>
      </w:r>
      <w:r>
        <w:rPr>
          <w:i/>
        </w:rPr>
        <w:t xml:space="preserve">  </w:t>
      </w:r>
    </w:p>
    <w:p w:rsidR="005435FD" w:rsidRDefault="005435FD" w:rsidP="005435FD">
      <w:pPr>
        <w:jc w:val="right"/>
      </w:pPr>
      <w:r>
        <w:t>A</w:t>
      </w:r>
      <w:r w:rsidRPr="0087135A">
        <w:t xml:space="preserve">l </w:t>
      </w:r>
      <w:proofErr w:type="gramStart"/>
      <w:r w:rsidRPr="0087135A">
        <w:t>personale  ATA</w:t>
      </w:r>
      <w:proofErr w:type="gramEnd"/>
      <w:r w:rsidRPr="0087135A">
        <w:t xml:space="preserve"> </w:t>
      </w:r>
    </w:p>
    <w:p w:rsidR="005435FD" w:rsidRDefault="005435FD" w:rsidP="005435FD">
      <w:pPr>
        <w:jc w:val="right"/>
      </w:pPr>
    </w:p>
    <w:p w:rsidR="005435FD" w:rsidRDefault="005435FD" w:rsidP="005435FD">
      <w:pPr>
        <w:jc w:val="right"/>
      </w:pPr>
    </w:p>
    <w:p w:rsidR="005435FD" w:rsidRPr="0040474D" w:rsidRDefault="005435FD" w:rsidP="005435FD">
      <w:pPr>
        <w:rPr>
          <w:b/>
        </w:rPr>
      </w:pPr>
      <w:r w:rsidRPr="0040474D">
        <w:rPr>
          <w:b/>
          <w:noProof/>
        </w:rPr>
        <w:t xml:space="preserve">OGGETTO : convocazione di un’assemblea sindacale territoriale del personale delle </w:t>
      </w:r>
      <w:r w:rsidRPr="0040474D">
        <w:rPr>
          <w:b/>
        </w:rPr>
        <w:t xml:space="preserve">istituzioni </w:t>
      </w:r>
      <w:proofErr w:type="gramStart"/>
      <w:r w:rsidRPr="0040474D">
        <w:rPr>
          <w:b/>
        </w:rPr>
        <w:t>scolastiche ,</w:t>
      </w:r>
      <w:proofErr w:type="gramEnd"/>
      <w:r w:rsidRPr="0040474D">
        <w:rPr>
          <w:b/>
        </w:rPr>
        <w:t xml:space="preserve"> ai sensi dell’art. 23 del </w:t>
      </w:r>
      <w:proofErr w:type="spellStart"/>
      <w:r w:rsidRPr="0040474D">
        <w:rPr>
          <w:b/>
        </w:rPr>
        <w:t>ccnl</w:t>
      </w:r>
      <w:proofErr w:type="spellEnd"/>
      <w:r w:rsidRPr="0040474D">
        <w:rPr>
          <w:b/>
        </w:rPr>
        <w:t xml:space="preserve"> 2016-2018, che si terrà in data 01/12/2021</w:t>
      </w:r>
    </w:p>
    <w:p w:rsidR="005435FD" w:rsidRDefault="005435FD" w:rsidP="005435FD"/>
    <w:p w:rsidR="005435FD" w:rsidRDefault="005435FD" w:rsidP="005435FD">
      <w:pPr>
        <w:jc w:val="both"/>
      </w:pPr>
      <w:r w:rsidRPr="0087135A">
        <w:t>L</w:t>
      </w:r>
      <w:r>
        <w:t>’</w:t>
      </w:r>
      <w:r w:rsidRPr="0087135A">
        <w:t xml:space="preserve"> Organizzazione Sindacale </w:t>
      </w:r>
      <w:r>
        <w:t xml:space="preserve">ANIEF </w:t>
      </w:r>
      <w:r w:rsidRPr="0087135A">
        <w:t xml:space="preserve">convoca un’assemblea sindacale territoriale per tutto il personale ATA a tempo determinato e indeterminato degli istituti scolastici </w:t>
      </w:r>
      <w:r>
        <w:t>i</w:t>
      </w:r>
      <w:r w:rsidRPr="0087135A">
        <w:t>n data 01/12/</w:t>
      </w:r>
      <w:proofErr w:type="gramStart"/>
      <w:r w:rsidRPr="0087135A">
        <w:t>2021  nelle</w:t>
      </w:r>
      <w:proofErr w:type="gramEnd"/>
      <w:r w:rsidRPr="0087135A">
        <w:t xml:space="preserve"> prime tre ore di servizio coincidenti con l’inizio delle attività didattiche, dalle ore 8.00 alle ore 11.00 da svolgersi a distanza, attraverso la piattaforma telematica denominata “Microsoft Teams” </w:t>
      </w:r>
      <w:r>
        <w:t>.</w:t>
      </w:r>
    </w:p>
    <w:p w:rsidR="00B402A3" w:rsidRDefault="005435FD" w:rsidP="005435FD">
      <w:pPr>
        <w:jc w:val="both"/>
      </w:pPr>
      <w:r w:rsidRPr="0087135A">
        <w:t xml:space="preserve">L’assemblea sarà svolta in maniera telematica, attraverso piattaforma web, presieduta dal prof Marcello Pacifico, Presidente Nazionale </w:t>
      </w:r>
      <w:proofErr w:type="spellStart"/>
      <w:r w:rsidRPr="0087135A">
        <w:t>Anief</w:t>
      </w:r>
      <w:proofErr w:type="spellEnd"/>
      <w:r w:rsidRPr="0087135A">
        <w:t xml:space="preserve"> e dal prof Giovanni </w:t>
      </w:r>
      <w:proofErr w:type="spellStart"/>
      <w:proofErr w:type="gramStart"/>
      <w:r w:rsidRPr="0087135A">
        <w:t>Portuesi</w:t>
      </w:r>
      <w:proofErr w:type="spellEnd"/>
      <w:r w:rsidR="00B402A3">
        <w:t xml:space="preserve">, </w:t>
      </w:r>
      <w:r>
        <w:t xml:space="preserve"> </w:t>
      </w:r>
      <w:r w:rsidRPr="0087135A">
        <w:t>Presidente</w:t>
      </w:r>
      <w:proofErr w:type="gramEnd"/>
      <w:r w:rsidRPr="0087135A">
        <w:t xml:space="preserve"> Regionale </w:t>
      </w:r>
      <w:proofErr w:type="spellStart"/>
      <w:r w:rsidRPr="0087135A">
        <w:t>Anief</w:t>
      </w:r>
      <w:proofErr w:type="spellEnd"/>
      <w:r w:rsidRPr="0087135A">
        <w:t xml:space="preserve"> Sicilia e dalla prof.ssa Lidia Rosaria </w:t>
      </w:r>
      <w:proofErr w:type="spellStart"/>
      <w:r w:rsidRPr="0087135A">
        <w:t>Ernandez</w:t>
      </w:r>
      <w:proofErr w:type="spellEnd"/>
      <w:r w:rsidRPr="0087135A">
        <w:t>,</w:t>
      </w:r>
      <w:r w:rsidR="00B402A3">
        <w:t xml:space="preserve"> </w:t>
      </w:r>
      <w:r w:rsidRPr="0087135A">
        <w:t xml:space="preserve"> Presidente Provinciale </w:t>
      </w:r>
      <w:proofErr w:type="spellStart"/>
      <w:r w:rsidRPr="0087135A">
        <w:t>Anief</w:t>
      </w:r>
      <w:proofErr w:type="spellEnd"/>
      <w:r w:rsidRPr="0087135A">
        <w:t xml:space="preserve"> Trapani. </w:t>
      </w:r>
    </w:p>
    <w:p w:rsidR="00B402A3" w:rsidRDefault="00B402A3" w:rsidP="005435FD">
      <w:pPr>
        <w:jc w:val="both"/>
      </w:pPr>
    </w:p>
    <w:p w:rsidR="005435FD" w:rsidRDefault="00B402A3" w:rsidP="005435FD">
      <w:pPr>
        <w:jc w:val="both"/>
      </w:pPr>
      <w:r>
        <w:t xml:space="preserve">RELATORE: </w:t>
      </w:r>
      <w:r w:rsidR="005435FD" w:rsidRPr="0087135A">
        <w:t>Luisella Catania, coordinatrice ATA Sicilia orientale</w:t>
      </w:r>
      <w:r w:rsidR="005435FD">
        <w:t>.</w:t>
      </w:r>
      <w:r w:rsidR="005435FD" w:rsidRPr="0087135A">
        <w:t xml:space="preserve"> </w:t>
      </w:r>
    </w:p>
    <w:p w:rsidR="005435FD" w:rsidRDefault="005435FD" w:rsidP="005435FD">
      <w:pPr>
        <w:jc w:val="both"/>
      </w:pPr>
    </w:p>
    <w:p w:rsidR="005435FD" w:rsidRDefault="005435FD" w:rsidP="005435FD">
      <w:pPr>
        <w:jc w:val="both"/>
      </w:pPr>
      <w:r w:rsidRPr="0087135A">
        <w:t>Punti all’ordine del giorno:</w:t>
      </w:r>
    </w:p>
    <w:p w:rsidR="005435FD" w:rsidRDefault="005435FD" w:rsidP="005435FD">
      <w:pPr>
        <w:jc w:val="both"/>
      </w:pPr>
    </w:p>
    <w:p w:rsidR="005435FD" w:rsidRDefault="005435FD" w:rsidP="005435FD">
      <w:pPr>
        <w:jc w:val="both"/>
      </w:pPr>
      <w:r w:rsidRPr="0087135A">
        <w:t xml:space="preserve"> 1. Salario minimo legato all’inflazione e livelli stipendiali </w:t>
      </w:r>
    </w:p>
    <w:p w:rsidR="005435FD" w:rsidRDefault="005435FD" w:rsidP="005435FD">
      <w:pPr>
        <w:jc w:val="both"/>
      </w:pPr>
      <w:r w:rsidRPr="0087135A">
        <w:t xml:space="preserve">2. Indennità di sede/trasferta </w:t>
      </w:r>
    </w:p>
    <w:p w:rsidR="005435FD" w:rsidRDefault="005435FD" w:rsidP="005435FD">
      <w:pPr>
        <w:jc w:val="both"/>
      </w:pPr>
      <w:r w:rsidRPr="0087135A">
        <w:t>3. Indennità di rischio biologico</w:t>
      </w:r>
    </w:p>
    <w:p w:rsidR="005435FD" w:rsidRDefault="005435FD" w:rsidP="005435FD">
      <w:pPr>
        <w:jc w:val="both"/>
      </w:pPr>
      <w:r w:rsidRPr="0087135A">
        <w:t xml:space="preserve"> 4. Parità di trattamento tra personale di ruolo e personale precario </w:t>
      </w:r>
    </w:p>
    <w:p w:rsidR="005435FD" w:rsidRDefault="005435FD" w:rsidP="005435FD">
      <w:pPr>
        <w:jc w:val="both"/>
      </w:pPr>
      <w:r w:rsidRPr="0087135A">
        <w:t>5. Posizioni economiche</w:t>
      </w:r>
    </w:p>
    <w:p w:rsidR="005435FD" w:rsidRDefault="005435FD" w:rsidP="005435FD">
      <w:pPr>
        <w:jc w:val="both"/>
      </w:pPr>
      <w:r w:rsidRPr="0087135A">
        <w:t xml:space="preserve"> 6. Nuovo contratto </w:t>
      </w:r>
    </w:p>
    <w:p w:rsidR="005435FD" w:rsidRDefault="005435FD" w:rsidP="005435FD">
      <w:pPr>
        <w:jc w:val="both"/>
      </w:pPr>
      <w:r w:rsidRPr="0087135A">
        <w:t xml:space="preserve">7. Concorsi riservati facenti funzione </w:t>
      </w:r>
    </w:p>
    <w:p w:rsidR="005435FD" w:rsidRDefault="005435FD" w:rsidP="005435FD">
      <w:pPr>
        <w:jc w:val="both"/>
      </w:pPr>
      <w:r w:rsidRPr="0087135A">
        <w:t xml:space="preserve">8. Formazione e riconoscimento card ATA </w:t>
      </w:r>
    </w:p>
    <w:p w:rsidR="005435FD" w:rsidRDefault="005435FD" w:rsidP="005435FD">
      <w:pPr>
        <w:jc w:val="both"/>
      </w:pPr>
      <w:r w:rsidRPr="0087135A">
        <w:t xml:space="preserve">9. CIA </w:t>
      </w:r>
    </w:p>
    <w:p w:rsidR="005435FD" w:rsidRDefault="005435FD" w:rsidP="005435FD">
      <w:pPr>
        <w:jc w:val="both"/>
      </w:pPr>
      <w:r w:rsidRPr="0087135A">
        <w:t xml:space="preserve">10. Valorizzazione piena del </w:t>
      </w:r>
      <w:proofErr w:type="spellStart"/>
      <w:r w:rsidRPr="0087135A">
        <w:t>pre</w:t>
      </w:r>
      <w:proofErr w:type="spellEnd"/>
      <w:r w:rsidRPr="0087135A">
        <w:t xml:space="preserve">-ruolo nella ricostruzione di carriera </w:t>
      </w:r>
    </w:p>
    <w:p w:rsidR="005435FD" w:rsidRDefault="005435FD" w:rsidP="005435FD">
      <w:pPr>
        <w:jc w:val="both"/>
      </w:pPr>
      <w:r w:rsidRPr="0087135A">
        <w:t xml:space="preserve">11. Trasferimenti intercompartimentali </w:t>
      </w:r>
    </w:p>
    <w:p w:rsidR="0040474D" w:rsidRDefault="0040474D" w:rsidP="005435FD">
      <w:pPr>
        <w:jc w:val="both"/>
      </w:pPr>
      <w:r>
        <w:t>Il personale ATA interessato dovrà firmare per adesione l’allegato elenco entro e non oltre le ore 12 del 30/11/2021</w:t>
      </w:r>
    </w:p>
    <w:p w:rsidR="005435FD" w:rsidRDefault="005435FD" w:rsidP="005435FD">
      <w:pPr>
        <w:jc w:val="both"/>
      </w:pPr>
      <w:r w:rsidRPr="0087135A">
        <w:t xml:space="preserve">Il personale scolastico interessato, per poter partecipare, dovrà cliccare al seguente link: </w:t>
      </w:r>
      <w:hyperlink r:id="rId8" w:history="1">
        <w:r w:rsidR="0040474D" w:rsidRPr="00A54AC7">
          <w:rPr>
            <w:rStyle w:val="Collegamentoipertestuale"/>
          </w:rPr>
          <w:t>https://anief.org/as/9FCY</w:t>
        </w:r>
      </w:hyperlink>
      <w:r w:rsidR="0040474D">
        <w:t xml:space="preserve"> </w:t>
      </w:r>
      <w:r w:rsidRPr="0087135A">
        <w:t xml:space="preserve"> e seguire le istruzioni presenti all’interno della pagina. </w:t>
      </w:r>
    </w:p>
    <w:p w:rsidR="005435FD" w:rsidRDefault="005435FD" w:rsidP="005435FD">
      <w:pPr>
        <w:jc w:val="both"/>
      </w:pPr>
    </w:p>
    <w:p w:rsidR="00421128" w:rsidRDefault="00421128" w:rsidP="00421128">
      <w:pPr>
        <w:ind w:firstLine="708"/>
        <w:rPr>
          <w:i/>
        </w:rPr>
      </w:pPr>
    </w:p>
    <w:p w:rsidR="00761E36" w:rsidRDefault="00761E36" w:rsidP="00761E36">
      <w:pPr>
        <w:ind w:firstLine="708"/>
        <w:rPr>
          <w:i/>
        </w:rPr>
      </w:pPr>
    </w:p>
    <w:p w:rsidR="00116007" w:rsidRDefault="00116007" w:rsidP="00421128">
      <w:pPr>
        <w:ind w:firstLine="708"/>
        <w:jc w:val="right"/>
        <w:rPr>
          <w:i/>
        </w:rPr>
      </w:pPr>
    </w:p>
    <w:p w:rsidR="00264E71" w:rsidRDefault="00264E71" w:rsidP="00264E71">
      <w:r>
        <w:t xml:space="preserve">                                                                                                    IL </w:t>
      </w:r>
      <w:proofErr w:type="gramStart"/>
      <w:r>
        <w:t>DIRIGENTE  SCOLASTICO</w:t>
      </w:r>
      <w:proofErr w:type="gramEnd"/>
    </w:p>
    <w:p w:rsidR="004F1884" w:rsidRPr="004F1884" w:rsidRDefault="004F1884" w:rsidP="004F1884">
      <w:pPr>
        <w:ind w:firstLine="708"/>
        <w:jc w:val="right"/>
        <w:rPr>
          <w:i/>
        </w:rPr>
      </w:pPr>
      <w:bookmarkStart w:id="1" w:name="_GoBack"/>
      <w:bookmarkEnd w:id="1"/>
      <w:r>
        <w:rPr>
          <w:i/>
        </w:rPr>
        <w:t xml:space="preserve">Prof.ssa Giuseppina Messina  </w:t>
      </w:r>
    </w:p>
    <w:sectPr w:rsidR="004F1884" w:rsidRPr="004F1884" w:rsidSect="005E7046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87EA4"/>
    <w:multiLevelType w:val="hybridMultilevel"/>
    <w:tmpl w:val="5AD8630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36254BE"/>
    <w:multiLevelType w:val="hybridMultilevel"/>
    <w:tmpl w:val="99A2431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26296"/>
    <w:multiLevelType w:val="hybridMultilevel"/>
    <w:tmpl w:val="A4CA74E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4927CDB"/>
    <w:multiLevelType w:val="hybridMultilevel"/>
    <w:tmpl w:val="C2A24BFA"/>
    <w:lvl w:ilvl="0" w:tplc="7046AC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C5F39BC"/>
    <w:multiLevelType w:val="hybridMultilevel"/>
    <w:tmpl w:val="9A3C56AC"/>
    <w:lvl w:ilvl="0" w:tplc="65027C1A">
      <w:numFmt w:val="bullet"/>
      <w:lvlText w:val="-"/>
      <w:lvlJc w:val="left"/>
      <w:pPr>
        <w:tabs>
          <w:tab w:val="num" w:pos="6267"/>
        </w:tabs>
        <w:ind w:left="6267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475"/>
        </w:tabs>
        <w:ind w:left="84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195"/>
        </w:tabs>
        <w:ind w:left="91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915"/>
        </w:tabs>
        <w:ind w:left="99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635"/>
        </w:tabs>
        <w:ind w:left="106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355"/>
        </w:tabs>
        <w:ind w:left="113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075"/>
        </w:tabs>
        <w:ind w:left="12075" w:hanging="360"/>
      </w:pPr>
      <w:rPr>
        <w:rFonts w:ascii="Wingdings" w:hAnsi="Wingdings" w:hint="default"/>
      </w:rPr>
    </w:lvl>
  </w:abstractNum>
  <w:abstractNum w:abstractNumId="5" w15:restartNumberingAfterBreak="0">
    <w:nsid w:val="3F0866FD"/>
    <w:multiLevelType w:val="hybridMultilevel"/>
    <w:tmpl w:val="E034D0A2"/>
    <w:lvl w:ilvl="0" w:tplc="514AE8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9124D52"/>
    <w:multiLevelType w:val="hybridMultilevel"/>
    <w:tmpl w:val="273474BC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62D605E"/>
    <w:multiLevelType w:val="multilevel"/>
    <w:tmpl w:val="777C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B067A9B"/>
    <w:multiLevelType w:val="hybridMultilevel"/>
    <w:tmpl w:val="A358F0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46"/>
    <w:rsid w:val="00002DA0"/>
    <w:rsid w:val="00006937"/>
    <w:rsid w:val="00007EA3"/>
    <w:rsid w:val="00013E60"/>
    <w:rsid w:val="00013F91"/>
    <w:rsid w:val="000146CB"/>
    <w:rsid w:val="00026591"/>
    <w:rsid w:val="000300FD"/>
    <w:rsid w:val="00065055"/>
    <w:rsid w:val="000755E2"/>
    <w:rsid w:val="000A16D8"/>
    <w:rsid w:val="000C6A28"/>
    <w:rsid w:val="000D40EB"/>
    <w:rsid w:val="000F407F"/>
    <w:rsid w:val="00116007"/>
    <w:rsid w:val="00120DB2"/>
    <w:rsid w:val="00134F72"/>
    <w:rsid w:val="001403DB"/>
    <w:rsid w:val="001445F0"/>
    <w:rsid w:val="001770F2"/>
    <w:rsid w:val="00190284"/>
    <w:rsid w:val="001B791F"/>
    <w:rsid w:val="001D724D"/>
    <w:rsid w:val="00216E5D"/>
    <w:rsid w:val="00227E4F"/>
    <w:rsid w:val="002307F0"/>
    <w:rsid w:val="00264E71"/>
    <w:rsid w:val="00296B3E"/>
    <w:rsid w:val="002A1123"/>
    <w:rsid w:val="002B27AE"/>
    <w:rsid w:val="002B39C3"/>
    <w:rsid w:val="002D2D66"/>
    <w:rsid w:val="002D657F"/>
    <w:rsid w:val="002F7C45"/>
    <w:rsid w:val="00301AAB"/>
    <w:rsid w:val="00347080"/>
    <w:rsid w:val="00376F26"/>
    <w:rsid w:val="00395222"/>
    <w:rsid w:val="00396200"/>
    <w:rsid w:val="003A3AA0"/>
    <w:rsid w:val="003A50C8"/>
    <w:rsid w:val="003C25BF"/>
    <w:rsid w:val="003D0887"/>
    <w:rsid w:val="003F0C7A"/>
    <w:rsid w:val="004020BD"/>
    <w:rsid w:val="0040474D"/>
    <w:rsid w:val="00412B8A"/>
    <w:rsid w:val="00421128"/>
    <w:rsid w:val="00432226"/>
    <w:rsid w:val="00471B92"/>
    <w:rsid w:val="0047670F"/>
    <w:rsid w:val="0048784C"/>
    <w:rsid w:val="00492BBD"/>
    <w:rsid w:val="004A2C0D"/>
    <w:rsid w:val="004B6E0B"/>
    <w:rsid w:val="004C34E4"/>
    <w:rsid w:val="004C6F00"/>
    <w:rsid w:val="004E1A6E"/>
    <w:rsid w:val="004E2D6C"/>
    <w:rsid w:val="004F1884"/>
    <w:rsid w:val="00502D75"/>
    <w:rsid w:val="00507CA9"/>
    <w:rsid w:val="00507E45"/>
    <w:rsid w:val="0053548B"/>
    <w:rsid w:val="005435FD"/>
    <w:rsid w:val="00543F9B"/>
    <w:rsid w:val="00557FE2"/>
    <w:rsid w:val="00561BE2"/>
    <w:rsid w:val="00562BE7"/>
    <w:rsid w:val="00576095"/>
    <w:rsid w:val="00594EB4"/>
    <w:rsid w:val="00595AE7"/>
    <w:rsid w:val="0059721B"/>
    <w:rsid w:val="005976F2"/>
    <w:rsid w:val="005A4230"/>
    <w:rsid w:val="005E7046"/>
    <w:rsid w:val="005F1B8B"/>
    <w:rsid w:val="005F3305"/>
    <w:rsid w:val="006003C0"/>
    <w:rsid w:val="00601572"/>
    <w:rsid w:val="006037F8"/>
    <w:rsid w:val="0060623D"/>
    <w:rsid w:val="00616A94"/>
    <w:rsid w:val="0065175E"/>
    <w:rsid w:val="00660F14"/>
    <w:rsid w:val="00667006"/>
    <w:rsid w:val="00667D6A"/>
    <w:rsid w:val="006855A7"/>
    <w:rsid w:val="00687919"/>
    <w:rsid w:val="0069690C"/>
    <w:rsid w:val="00697ED7"/>
    <w:rsid w:val="006F1D07"/>
    <w:rsid w:val="006F1ED6"/>
    <w:rsid w:val="006F7C4F"/>
    <w:rsid w:val="00717831"/>
    <w:rsid w:val="00741817"/>
    <w:rsid w:val="00761025"/>
    <w:rsid w:val="00761E36"/>
    <w:rsid w:val="007705DC"/>
    <w:rsid w:val="00774A72"/>
    <w:rsid w:val="00787456"/>
    <w:rsid w:val="007C64FC"/>
    <w:rsid w:val="007C6728"/>
    <w:rsid w:val="007E7C90"/>
    <w:rsid w:val="007F08CE"/>
    <w:rsid w:val="008001E1"/>
    <w:rsid w:val="00812919"/>
    <w:rsid w:val="00817D96"/>
    <w:rsid w:val="00822E75"/>
    <w:rsid w:val="00832C37"/>
    <w:rsid w:val="008361E7"/>
    <w:rsid w:val="00860EA9"/>
    <w:rsid w:val="008629EC"/>
    <w:rsid w:val="00864910"/>
    <w:rsid w:val="00867853"/>
    <w:rsid w:val="00882B2A"/>
    <w:rsid w:val="008B1674"/>
    <w:rsid w:val="008B7276"/>
    <w:rsid w:val="008F2076"/>
    <w:rsid w:val="00903305"/>
    <w:rsid w:val="00913399"/>
    <w:rsid w:val="00921F18"/>
    <w:rsid w:val="0093205A"/>
    <w:rsid w:val="009325DA"/>
    <w:rsid w:val="009605A9"/>
    <w:rsid w:val="00960BCC"/>
    <w:rsid w:val="00976A33"/>
    <w:rsid w:val="0098023E"/>
    <w:rsid w:val="009846B5"/>
    <w:rsid w:val="00994CD3"/>
    <w:rsid w:val="009C4D17"/>
    <w:rsid w:val="009C7E8C"/>
    <w:rsid w:val="009D1D46"/>
    <w:rsid w:val="009D5627"/>
    <w:rsid w:val="009E49D4"/>
    <w:rsid w:val="009F0763"/>
    <w:rsid w:val="00A25AFA"/>
    <w:rsid w:val="00A407F4"/>
    <w:rsid w:val="00A56577"/>
    <w:rsid w:val="00A63F67"/>
    <w:rsid w:val="00A75D6A"/>
    <w:rsid w:val="00A76C35"/>
    <w:rsid w:val="00A7789C"/>
    <w:rsid w:val="00A86E52"/>
    <w:rsid w:val="00A97ED4"/>
    <w:rsid w:val="00AA7453"/>
    <w:rsid w:val="00AB142E"/>
    <w:rsid w:val="00AD5ADA"/>
    <w:rsid w:val="00AE066A"/>
    <w:rsid w:val="00AE7F12"/>
    <w:rsid w:val="00AF372A"/>
    <w:rsid w:val="00B00351"/>
    <w:rsid w:val="00B04DC2"/>
    <w:rsid w:val="00B169CC"/>
    <w:rsid w:val="00B26006"/>
    <w:rsid w:val="00B402A3"/>
    <w:rsid w:val="00B44F42"/>
    <w:rsid w:val="00B45ABC"/>
    <w:rsid w:val="00B82FAB"/>
    <w:rsid w:val="00B90B1F"/>
    <w:rsid w:val="00B92EBE"/>
    <w:rsid w:val="00B97E10"/>
    <w:rsid w:val="00BB3DC4"/>
    <w:rsid w:val="00BB76C0"/>
    <w:rsid w:val="00BD4EA9"/>
    <w:rsid w:val="00BF67E6"/>
    <w:rsid w:val="00C0117E"/>
    <w:rsid w:val="00C10C43"/>
    <w:rsid w:val="00C149B0"/>
    <w:rsid w:val="00C20771"/>
    <w:rsid w:val="00C255E0"/>
    <w:rsid w:val="00C5281A"/>
    <w:rsid w:val="00C77D0D"/>
    <w:rsid w:val="00C9615A"/>
    <w:rsid w:val="00CA3660"/>
    <w:rsid w:val="00CB40EC"/>
    <w:rsid w:val="00CC34D5"/>
    <w:rsid w:val="00CC4999"/>
    <w:rsid w:val="00CF7C54"/>
    <w:rsid w:val="00D0295A"/>
    <w:rsid w:val="00D072C2"/>
    <w:rsid w:val="00D35F64"/>
    <w:rsid w:val="00D37B1E"/>
    <w:rsid w:val="00D7112C"/>
    <w:rsid w:val="00D72074"/>
    <w:rsid w:val="00DA3C70"/>
    <w:rsid w:val="00DA6703"/>
    <w:rsid w:val="00DB013C"/>
    <w:rsid w:val="00DB09FE"/>
    <w:rsid w:val="00DC4115"/>
    <w:rsid w:val="00DC7683"/>
    <w:rsid w:val="00DE24C4"/>
    <w:rsid w:val="00DE3C55"/>
    <w:rsid w:val="00DF3CFA"/>
    <w:rsid w:val="00DF3D41"/>
    <w:rsid w:val="00E13EC8"/>
    <w:rsid w:val="00E2354F"/>
    <w:rsid w:val="00E27853"/>
    <w:rsid w:val="00E32643"/>
    <w:rsid w:val="00E326CD"/>
    <w:rsid w:val="00E376AC"/>
    <w:rsid w:val="00E46FBC"/>
    <w:rsid w:val="00E53557"/>
    <w:rsid w:val="00E62A84"/>
    <w:rsid w:val="00E664A5"/>
    <w:rsid w:val="00E725FF"/>
    <w:rsid w:val="00E76912"/>
    <w:rsid w:val="00E8259B"/>
    <w:rsid w:val="00E93FBA"/>
    <w:rsid w:val="00EA7A58"/>
    <w:rsid w:val="00ED7ECC"/>
    <w:rsid w:val="00F03A2A"/>
    <w:rsid w:val="00F26E4B"/>
    <w:rsid w:val="00F82501"/>
    <w:rsid w:val="00FB196A"/>
    <w:rsid w:val="00FC62F3"/>
    <w:rsid w:val="00FD5E7A"/>
    <w:rsid w:val="00FF0735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1962"/>
  <w15:docId w15:val="{34B805AB-DF05-4517-B315-4DB9BC2C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705DC"/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561B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E7046"/>
    <w:rPr>
      <w:color w:val="0000FF"/>
      <w:u w:val="single"/>
    </w:rPr>
  </w:style>
  <w:style w:type="paragraph" w:styleId="Titolo">
    <w:name w:val="Title"/>
    <w:basedOn w:val="Normale"/>
    <w:qFormat/>
    <w:rsid w:val="005E7046"/>
    <w:pPr>
      <w:jc w:val="center"/>
    </w:pPr>
    <w:rPr>
      <w:b/>
      <w:szCs w:val="20"/>
    </w:rPr>
  </w:style>
  <w:style w:type="paragraph" w:styleId="Testofumetto">
    <w:name w:val="Balloon Text"/>
    <w:basedOn w:val="Normale"/>
    <w:semiHidden/>
    <w:rsid w:val="00002DA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37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0755E2"/>
    <w:rPr>
      <w:rFonts w:ascii="Arial" w:hAnsi="Arial" w:cs="Arial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855A7"/>
    <w:pPr>
      <w:ind w:left="720"/>
      <w:contextualSpacing/>
    </w:pPr>
  </w:style>
  <w:style w:type="paragraph" w:styleId="Mappadocumento">
    <w:name w:val="Document Map"/>
    <w:basedOn w:val="Normale"/>
    <w:link w:val="MappadocumentoCarattere"/>
    <w:rsid w:val="00227E4F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227E4F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61BE2"/>
    <w:rPr>
      <w:b/>
      <w:bCs/>
      <w:sz w:val="36"/>
      <w:szCs w:val="36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4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ief.org/as/9FCY" TargetMode="External"/><Relationship Id="rId3" Type="http://schemas.openxmlformats.org/officeDocument/2006/relationships/styles" Target="styles.xml"/><Relationship Id="rId7" Type="http://schemas.openxmlformats.org/officeDocument/2006/relationships/image" Target="http://www.beckettinrome.com/images/ministero_istruzione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165C1-9776-4681-9E7A-D37476826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Links>
    <vt:vector size="12" baseType="variant">
      <vt:variant>
        <vt:i4>7471226</vt:i4>
      </vt:variant>
      <vt:variant>
        <vt:i4>6</vt:i4>
      </vt:variant>
      <vt:variant>
        <vt:i4>0</vt:i4>
      </vt:variant>
      <vt:variant>
        <vt:i4>5</vt:i4>
      </vt:variant>
      <vt:variant>
        <vt:lpwstr>http://www.rosinasalvo.it/</vt:lpwstr>
      </vt:variant>
      <vt:variant>
        <vt:lpwstr/>
      </vt:variant>
      <vt:variant>
        <vt:i4>3538944</vt:i4>
      </vt:variant>
      <vt:variant>
        <vt:i4>2250</vt:i4>
      </vt:variant>
      <vt:variant>
        <vt:i4>1025</vt:i4>
      </vt:variant>
      <vt:variant>
        <vt:i4>1</vt:i4>
      </vt:variant>
      <vt:variant>
        <vt:lpwstr>http://www.beckettinrome.com/images/ministero_istruzione.jpg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2020-12-03T12:18:00Z</cp:lastPrinted>
  <dcterms:created xsi:type="dcterms:W3CDTF">2021-11-30T08:51:00Z</dcterms:created>
  <dcterms:modified xsi:type="dcterms:W3CDTF">2021-11-30T08:51:00Z</dcterms:modified>
</cp:coreProperties>
</file>