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1D" w:rsidRPr="000D661D" w:rsidRDefault="000D661D" w:rsidP="008A35D8">
      <w:pPr>
        <w:ind w:firstLine="708"/>
        <w:jc w:val="both"/>
        <w:rPr>
          <w:rFonts w:ascii="Times New Roman" w:hAnsi="Times New Roman" w:cs="Times New Roman"/>
          <w:sz w:val="24"/>
          <w:szCs w:val="24"/>
        </w:rPr>
      </w:pPr>
    </w:p>
    <w:p w:rsidR="00D44A89" w:rsidRPr="00BD6862" w:rsidRDefault="00D44A89" w:rsidP="00402C38">
      <w:pPr>
        <w:ind w:firstLine="708"/>
        <w:jc w:val="center"/>
      </w:pPr>
      <w:r w:rsidRPr="00BD6862">
        <w:object w:dxaOrig="721"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ole="" fillcolor="window">
            <v:imagedata r:id="rId5" o:title=""/>
          </v:shape>
          <o:OLEObject Type="Embed" ProgID="Word.Picture.8" ShapeID="_x0000_i1025" DrawAspect="Content" ObjectID="_1659553169" r:id="rId6"/>
        </w:object>
      </w:r>
    </w:p>
    <w:p w:rsidR="00D44A89" w:rsidRPr="00BD6862" w:rsidRDefault="00D44A89" w:rsidP="00D44A89">
      <w:pPr>
        <w:jc w:val="center"/>
        <w:rPr>
          <w:b/>
          <w:bCs/>
          <w:szCs w:val="20"/>
        </w:rPr>
      </w:pPr>
      <w:r w:rsidRPr="00BD6862">
        <w:rPr>
          <w:b/>
          <w:bCs/>
          <w:szCs w:val="20"/>
        </w:rPr>
        <w:t xml:space="preserve">ISTITUTO DI ISTRUZIONE SUPERIORE STATALE </w:t>
      </w:r>
    </w:p>
    <w:p w:rsidR="00D44A89" w:rsidRPr="00BD6862" w:rsidRDefault="00D44A89" w:rsidP="00D44A89">
      <w:pPr>
        <w:jc w:val="center"/>
        <w:rPr>
          <w:b/>
          <w:bCs/>
          <w:i/>
          <w:szCs w:val="20"/>
        </w:rPr>
      </w:pPr>
      <w:r w:rsidRPr="00BD6862">
        <w:rPr>
          <w:b/>
          <w:bCs/>
          <w:i/>
          <w:szCs w:val="20"/>
        </w:rPr>
        <w:t>“ ROSINA  SALVO “- TRAPANI</w:t>
      </w:r>
    </w:p>
    <w:p w:rsidR="00D44A89" w:rsidRPr="00BD6862" w:rsidRDefault="00D44A89" w:rsidP="00D44A89">
      <w:pPr>
        <w:jc w:val="center"/>
        <w:rPr>
          <w:bCs/>
          <w:i/>
        </w:rPr>
      </w:pPr>
      <w:r w:rsidRPr="00BD6862">
        <w:rPr>
          <w:bCs/>
          <w:i/>
        </w:rPr>
        <w:t>Sede: Via Marinella, 1 – 91100 TRAPANI – Tel 0923 22386 – Fax:0923 23505 -</w:t>
      </w:r>
    </w:p>
    <w:p w:rsidR="00D44A89" w:rsidRPr="00BD6862" w:rsidRDefault="00D44A89" w:rsidP="00D44A89">
      <w:pPr>
        <w:jc w:val="center"/>
        <w:rPr>
          <w:bCs/>
        </w:rPr>
      </w:pPr>
      <w:r w:rsidRPr="00BD6862">
        <w:rPr>
          <w:bCs/>
        </w:rPr>
        <w:t>E-mail (PEC):tpis031005@pec.istruzione.it – E-mail (PEO):tpis031005@istruzione.it</w:t>
      </w:r>
    </w:p>
    <w:p w:rsidR="00D44A89" w:rsidRPr="00BD6862" w:rsidRDefault="00D44A89" w:rsidP="00D44A89">
      <w:pPr>
        <w:jc w:val="center"/>
        <w:rPr>
          <w:bCs/>
        </w:rPr>
      </w:pPr>
      <w:r w:rsidRPr="00BD6862">
        <w:rPr>
          <w:bCs/>
        </w:rPr>
        <w:t xml:space="preserve">Codice meccanografico: TPIS031005 – C.F. 93072110815 - </w:t>
      </w:r>
      <w:proofErr w:type="spellStart"/>
      <w:r w:rsidRPr="00BD6862">
        <w:rPr>
          <w:bCs/>
          <w:lang w:val="fr-FR"/>
        </w:rPr>
        <w:t>sito</w:t>
      </w:r>
      <w:proofErr w:type="spellEnd"/>
      <w:r w:rsidRPr="00BD6862">
        <w:rPr>
          <w:bCs/>
          <w:lang w:val="fr-FR"/>
        </w:rPr>
        <w:t xml:space="preserve"> internet </w:t>
      </w:r>
      <w:hyperlink r:id="rId7" w:history="1">
        <w:r w:rsidR="003A298F" w:rsidRPr="00D11364">
          <w:rPr>
            <w:rStyle w:val="Collegamentoipertestuale"/>
            <w:bCs/>
            <w:lang w:val="fr-FR"/>
          </w:rPr>
          <w:t>www.rosinasalvo.edu.it</w:t>
        </w:r>
      </w:hyperlink>
    </w:p>
    <w:p w:rsidR="00D44A89" w:rsidRPr="00BD6862" w:rsidRDefault="00D44A89" w:rsidP="00D44A89">
      <w:pPr>
        <w:rPr>
          <w:sz w:val="20"/>
          <w:szCs w:val="20"/>
        </w:rPr>
      </w:pPr>
    </w:p>
    <w:p w:rsidR="00D44A89" w:rsidRDefault="00D44A89" w:rsidP="00D44A89">
      <w:pPr>
        <w:ind w:left="360"/>
      </w:pPr>
    </w:p>
    <w:p w:rsidR="000D661D" w:rsidRPr="003A298F" w:rsidRDefault="000D661D" w:rsidP="000D661D">
      <w:pPr>
        <w:rPr>
          <w:rFonts w:ascii="Times New Roman" w:hAnsi="Times New Roman" w:cs="Times New Roman"/>
          <w:sz w:val="24"/>
          <w:szCs w:val="24"/>
        </w:rPr>
      </w:pPr>
      <w:r w:rsidRPr="003A298F">
        <w:rPr>
          <w:rFonts w:ascii="Times New Roman" w:hAnsi="Times New Roman" w:cs="Times New Roman"/>
          <w:sz w:val="24"/>
          <w:szCs w:val="24"/>
        </w:rPr>
        <w:t>Circ. n.</w:t>
      </w:r>
      <w:r w:rsidR="005F2243">
        <w:rPr>
          <w:rFonts w:ascii="Times New Roman" w:hAnsi="Times New Roman" w:cs="Times New Roman"/>
          <w:sz w:val="24"/>
          <w:szCs w:val="24"/>
        </w:rPr>
        <w:t>4</w:t>
      </w:r>
      <w:r w:rsidR="00402C38">
        <w:rPr>
          <w:rFonts w:ascii="Times New Roman" w:hAnsi="Times New Roman" w:cs="Times New Roman"/>
          <w:sz w:val="24"/>
          <w:szCs w:val="24"/>
        </w:rPr>
        <w:t xml:space="preserve">                                                                                               </w:t>
      </w:r>
      <w:r w:rsidRPr="003A298F">
        <w:rPr>
          <w:rFonts w:ascii="Times New Roman" w:hAnsi="Times New Roman" w:cs="Times New Roman"/>
          <w:sz w:val="24"/>
          <w:szCs w:val="24"/>
        </w:rPr>
        <w:t xml:space="preserve">Trapani </w:t>
      </w:r>
      <w:r w:rsidR="005F2243">
        <w:rPr>
          <w:rFonts w:ascii="Times New Roman" w:hAnsi="Times New Roman" w:cs="Times New Roman"/>
          <w:sz w:val="24"/>
          <w:szCs w:val="24"/>
        </w:rPr>
        <w:t>20</w:t>
      </w:r>
      <w:r w:rsidRPr="003A298F">
        <w:rPr>
          <w:rFonts w:ascii="Times New Roman" w:hAnsi="Times New Roman" w:cs="Times New Roman"/>
          <w:sz w:val="24"/>
          <w:szCs w:val="24"/>
        </w:rPr>
        <w:t xml:space="preserve"> /08/2020</w:t>
      </w:r>
    </w:p>
    <w:p w:rsidR="000D661D" w:rsidRPr="000D661D" w:rsidRDefault="000D661D" w:rsidP="000D661D">
      <w:pPr>
        <w:rPr>
          <w:sz w:val="24"/>
          <w:szCs w:val="24"/>
        </w:rPr>
      </w:pPr>
    </w:p>
    <w:p w:rsidR="000D661D" w:rsidRPr="000D661D" w:rsidRDefault="000D661D" w:rsidP="000D661D">
      <w:pPr>
        <w:jc w:val="right"/>
        <w:rPr>
          <w:rFonts w:ascii="Times New Roman" w:hAnsi="Times New Roman" w:cs="Times New Roman"/>
          <w:sz w:val="24"/>
          <w:szCs w:val="24"/>
        </w:rPr>
      </w:pPr>
      <w:r w:rsidRPr="000D661D">
        <w:rPr>
          <w:rFonts w:ascii="Times New Roman" w:hAnsi="Times New Roman" w:cs="Times New Roman"/>
          <w:sz w:val="24"/>
          <w:szCs w:val="24"/>
        </w:rPr>
        <w:t>A</w:t>
      </w:r>
      <w:r>
        <w:rPr>
          <w:rFonts w:ascii="Times New Roman" w:hAnsi="Times New Roman" w:cs="Times New Roman"/>
          <w:sz w:val="24"/>
          <w:szCs w:val="24"/>
        </w:rPr>
        <w:t xml:space="preserve">lle Commissioni </w:t>
      </w:r>
      <w:r w:rsidR="005F2243">
        <w:rPr>
          <w:rFonts w:ascii="Times New Roman" w:hAnsi="Times New Roman" w:cs="Times New Roman"/>
          <w:sz w:val="24"/>
          <w:szCs w:val="24"/>
        </w:rPr>
        <w:t>“</w:t>
      </w:r>
      <w:r>
        <w:rPr>
          <w:rFonts w:ascii="Times New Roman" w:hAnsi="Times New Roman" w:cs="Times New Roman"/>
          <w:sz w:val="24"/>
          <w:szCs w:val="24"/>
        </w:rPr>
        <w:t>Esami Integrativi</w:t>
      </w:r>
      <w:r w:rsidR="005F2243">
        <w:rPr>
          <w:rFonts w:ascii="Times New Roman" w:hAnsi="Times New Roman" w:cs="Times New Roman"/>
          <w:sz w:val="24"/>
          <w:szCs w:val="24"/>
        </w:rPr>
        <w:t>”</w:t>
      </w:r>
    </w:p>
    <w:p w:rsidR="000D661D" w:rsidRDefault="000D661D" w:rsidP="000D661D">
      <w:pPr>
        <w:jc w:val="right"/>
        <w:rPr>
          <w:rFonts w:ascii="Times New Roman" w:hAnsi="Times New Roman" w:cs="Times New Roman"/>
          <w:sz w:val="24"/>
          <w:szCs w:val="24"/>
        </w:rPr>
      </w:pPr>
      <w:r w:rsidRPr="000D661D">
        <w:rPr>
          <w:rFonts w:ascii="Times New Roman" w:hAnsi="Times New Roman" w:cs="Times New Roman"/>
          <w:sz w:val="24"/>
          <w:szCs w:val="24"/>
        </w:rPr>
        <w:t>Ai candidati</w:t>
      </w:r>
    </w:p>
    <w:p w:rsidR="000D661D" w:rsidRPr="000D661D" w:rsidRDefault="000D661D" w:rsidP="000D661D">
      <w:pPr>
        <w:jc w:val="right"/>
        <w:rPr>
          <w:rFonts w:ascii="Times New Roman" w:hAnsi="Times New Roman" w:cs="Times New Roman"/>
          <w:sz w:val="24"/>
          <w:szCs w:val="24"/>
        </w:rPr>
      </w:pPr>
      <w:r w:rsidRPr="000D661D">
        <w:rPr>
          <w:rFonts w:ascii="Times New Roman" w:hAnsi="Times New Roman" w:cs="Times New Roman"/>
          <w:sz w:val="24"/>
          <w:szCs w:val="24"/>
        </w:rPr>
        <w:t xml:space="preserve"> Alla Segreteria Alunni </w:t>
      </w:r>
    </w:p>
    <w:p w:rsidR="00D44A89" w:rsidRDefault="000D661D" w:rsidP="000D661D">
      <w:pPr>
        <w:jc w:val="right"/>
        <w:rPr>
          <w:rFonts w:ascii="Times New Roman" w:eastAsia="Times New Roman" w:hAnsi="Times New Roman" w:cs="Times New Roman"/>
          <w:color w:val="222222"/>
          <w:spacing w:val="-5"/>
          <w:sz w:val="24"/>
          <w:szCs w:val="24"/>
          <w:lang w:eastAsia="it-IT"/>
        </w:rPr>
      </w:pPr>
      <w:r w:rsidRPr="000D661D">
        <w:rPr>
          <w:rFonts w:ascii="Times New Roman" w:hAnsi="Times New Roman" w:cs="Times New Roman"/>
          <w:sz w:val="24"/>
          <w:szCs w:val="24"/>
        </w:rPr>
        <w:t>Al Sito WEB</w:t>
      </w:r>
    </w:p>
    <w:p w:rsidR="007D4C62" w:rsidRPr="00D44A89" w:rsidRDefault="0052649D" w:rsidP="00FA7A6C">
      <w:pPr>
        <w:shd w:val="clear" w:color="auto" w:fill="FFFFFF"/>
        <w:spacing w:before="450" w:after="300" w:line="570" w:lineRule="atLeast"/>
        <w:outlineLvl w:val="1"/>
        <w:rPr>
          <w:rFonts w:ascii="Times New Roman" w:eastAsia="Times New Roman" w:hAnsi="Times New Roman" w:cs="Times New Roman"/>
          <w:color w:val="222222"/>
          <w:spacing w:val="-5"/>
          <w:sz w:val="24"/>
          <w:szCs w:val="24"/>
          <w:lang w:eastAsia="it-IT"/>
        </w:rPr>
      </w:pPr>
      <w:r w:rsidRPr="00D44A89">
        <w:rPr>
          <w:rFonts w:ascii="Times New Roman" w:eastAsia="Times New Roman" w:hAnsi="Times New Roman" w:cs="Times New Roman"/>
          <w:color w:val="222222"/>
          <w:spacing w:val="-5"/>
          <w:sz w:val="24"/>
          <w:szCs w:val="24"/>
          <w:lang w:eastAsia="it-IT"/>
        </w:rPr>
        <w:t>O</w:t>
      </w:r>
      <w:r w:rsidR="0016779C" w:rsidRPr="00D44A89">
        <w:rPr>
          <w:rFonts w:ascii="Times New Roman" w:eastAsia="Times New Roman" w:hAnsi="Times New Roman" w:cs="Times New Roman"/>
          <w:color w:val="222222"/>
          <w:spacing w:val="-5"/>
          <w:sz w:val="24"/>
          <w:szCs w:val="24"/>
          <w:lang w:eastAsia="it-IT"/>
        </w:rPr>
        <w:t>ggetto:</w:t>
      </w:r>
      <w:r w:rsidR="00FA7A6C" w:rsidRPr="00D44A89">
        <w:rPr>
          <w:rFonts w:ascii="Times New Roman" w:eastAsia="Times New Roman" w:hAnsi="Times New Roman" w:cs="Times New Roman"/>
          <w:color w:val="222222"/>
          <w:spacing w:val="-5"/>
          <w:sz w:val="24"/>
          <w:szCs w:val="24"/>
          <w:lang w:eastAsia="it-IT"/>
        </w:rPr>
        <w:t xml:space="preserve">Esami integrativi </w:t>
      </w:r>
      <w:r w:rsidR="007D4C62" w:rsidRPr="00D44A89">
        <w:rPr>
          <w:rFonts w:ascii="Times New Roman" w:eastAsia="Times New Roman" w:hAnsi="Times New Roman" w:cs="Times New Roman"/>
          <w:color w:val="222222"/>
          <w:spacing w:val="-5"/>
          <w:sz w:val="24"/>
          <w:szCs w:val="24"/>
          <w:lang w:eastAsia="it-IT"/>
        </w:rPr>
        <w:t>a. s. 2020-2021</w:t>
      </w:r>
      <w:r w:rsidR="00391124">
        <w:rPr>
          <w:rFonts w:ascii="Times New Roman" w:eastAsia="Times New Roman" w:hAnsi="Times New Roman" w:cs="Times New Roman"/>
          <w:color w:val="222222"/>
          <w:spacing w:val="-5"/>
          <w:sz w:val="24"/>
          <w:szCs w:val="24"/>
          <w:lang w:eastAsia="it-IT"/>
        </w:rPr>
        <w:t>-Errata corrige</w:t>
      </w:r>
    </w:p>
    <w:p w:rsidR="00D44A89" w:rsidRPr="00D44A89" w:rsidRDefault="0052649D" w:rsidP="0052649D">
      <w:pPr>
        <w:shd w:val="clear" w:color="auto" w:fill="FFFFFF"/>
        <w:spacing w:after="360" w:line="360" w:lineRule="atLeast"/>
        <w:rPr>
          <w:rFonts w:ascii="Times New Roman" w:eastAsia="Times New Roman" w:hAnsi="Times New Roman" w:cs="Times New Roman"/>
          <w:color w:val="222222"/>
          <w:sz w:val="24"/>
          <w:szCs w:val="24"/>
          <w:lang w:eastAsia="it-IT"/>
        </w:rPr>
      </w:pPr>
      <w:r w:rsidRPr="00D44A89">
        <w:rPr>
          <w:rFonts w:ascii="Times New Roman" w:hAnsi="Times New Roman" w:cs="Times New Roman"/>
          <w:sz w:val="24"/>
          <w:szCs w:val="24"/>
        </w:rPr>
        <w:t xml:space="preserve">Ai sensi dell’O.M. 41/2020 la presente circolare annulla e sostituisce la stessa di pari oggetto ( circ. n.211) relativamente alle date degli esami integrativi che devono essere </w:t>
      </w:r>
      <w:r w:rsidRPr="00D44A89">
        <w:rPr>
          <w:rFonts w:ascii="Times New Roman" w:eastAsia="Times New Roman" w:hAnsi="Times New Roman" w:cs="Times New Roman"/>
          <w:color w:val="222222"/>
          <w:sz w:val="24"/>
          <w:szCs w:val="24"/>
          <w:lang w:eastAsia="it-IT"/>
        </w:rPr>
        <w:t xml:space="preserve">svolti  in presenza, entro il </w:t>
      </w:r>
      <w:r w:rsidRPr="00391124">
        <w:rPr>
          <w:rFonts w:ascii="Times New Roman" w:eastAsia="Times New Roman" w:hAnsi="Times New Roman" w:cs="Times New Roman"/>
          <w:b/>
          <w:color w:val="222222"/>
          <w:sz w:val="24"/>
          <w:szCs w:val="24"/>
          <w:lang w:eastAsia="it-IT"/>
        </w:rPr>
        <w:t>09/09/2020</w:t>
      </w:r>
      <w:r w:rsidR="005F2243">
        <w:rPr>
          <w:rFonts w:ascii="Times New Roman" w:eastAsia="Times New Roman" w:hAnsi="Times New Roman" w:cs="Times New Roman"/>
          <w:b/>
          <w:color w:val="222222"/>
          <w:sz w:val="24"/>
          <w:szCs w:val="24"/>
          <w:lang w:eastAsia="it-IT"/>
        </w:rPr>
        <w:t>.</w:t>
      </w:r>
    </w:p>
    <w:p w:rsidR="0052649D" w:rsidRPr="003A298F" w:rsidRDefault="0052649D" w:rsidP="0052649D">
      <w:pPr>
        <w:shd w:val="clear" w:color="auto" w:fill="FFFFFF"/>
        <w:spacing w:after="360" w:line="360" w:lineRule="atLeast"/>
        <w:rPr>
          <w:rFonts w:ascii="Times New Roman" w:eastAsia="Times New Roman" w:hAnsi="Times New Roman" w:cs="Times New Roman"/>
          <w:b/>
          <w:color w:val="222222"/>
          <w:sz w:val="24"/>
          <w:szCs w:val="24"/>
          <w:lang w:eastAsia="it-IT"/>
        </w:rPr>
      </w:pPr>
      <w:r w:rsidRPr="003A298F">
        <w:rPr>
          <w:rFonts w:ascii="Times New Roman" w:eastAsia="Times New Roman" w:hAnsi="Times New Roman" w:cs="Times New Roman"/>
          <w:b/>
          <w:color w:val="222222"/>
          <w:sz w:val="24"/>
          <w:szCs w:val="24"/>
          <w:lang w:eastAsia="it-IT"/>
        </w:rPr>
        <w:t>Nuovo Calendario</w:t>
      </w:r>
    </w:p>
    <w:tbl>
      <w:tblPr>
        <w:tblStyle w:val="Grigliatabella"/>
        <w:tblW w:w="0" w:type="auto"/>
        <w:tblLook w:val="04A0"/>
      </w:tblPr>
      <w:tblGrid>
        <w:gridCol w:w="3209"/>
        <w:gridCol w:w="3209"/>
        <w:gridCol w:w="3210"/>
      </w:tblGrid>
      <w:tr w:rsidR="0052649D" w:rsidRPr="00D44A89" w:rsidTr="00412128">
        <w:tc>
          <w:tcPr>
            <w:tcW w:w="3209"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eastAsia="Times New Roman" w:hAnsi="Times New Roman" w:cs="Times New Roman"/>
                <w:color w:val="222222"/>
                <w:sz w:val="24"/>
                <w:szCs w:val="24"/>
                <w:lang w:eastAsia="it-IT"/>
              </w:rPr>
              <w:t>Giorno</w:t>
            </w:r>
          </w:p>
        </w:tc>
        <w:tc>
          <w:tcPr>
            <w:tcW w:w="3209"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eastAsia="Times New Roman" w:hAnsi="Times New Roman" w:cs="Times New Roman"/>
                <w:color w:val="222222"/>
                <w:sz w:val="24"/>
                <w:szCs w:val="24"/>
                <w:lang w:eastAsia="it-IT"/>
              </w:rPr>
              <w:t xml:space="preserve">Ora </w:t>
            </w:r>
          </w:p>
        </w:tc>
        <w:tc>
          <w:tcPr>
            <w:tcW w:w="3210"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eastAsia="Times New Roman" w:hAnsi="Times New Roman" w:cs="Times New Roman"/>
                <w:color w:val="222222"/>
                <w:sz w:val="24"/>
                <w:szCs w:val="24"/>
                <w:lang w:eastAsia="it-IT"/>
              </w:rPr>
              <w:t>Attività</w:t>
            </w:r>
          </w:p>
        </w:tc>
      </w:tr>
      <w:tr w:rsidR="0052649D" w:rsidRPr="00D44A89" w:rsidTr="00412128">
        <w:tc>
          <w:tcPr>
            <w:tcW w:w="3209"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hAnsi="Times New Roman" w:cs="Times New Roman"/>
                <w:sz w:val="24"/>
                <w:szCs w:val="24"/>
              </w:rPr>
              <w:t>03/09/2020</w:t>
            </w:r>
          </w:p>
        </w:tc>
        <w:tc>
          <w:tcPr>
            <w:tcW w:w="3209"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eastAsia="Times New Roman" w:hAnsi="Times New Roman" w:cs="Times New Roman"/>
                <w:color w:val="222222"/>
                <w:sz w:val="24"/>
                <w:szCs w:val="24"/>
                <w:lang w:eastAsia="it-IT"/>
              </w:rPr>
              <w:t>9,00</w:t>
            </w:r>
          </w:p>
        </w:tc>
        <w:tc>
          <w:tcPr>
            <w:tcW w:w="3210" w:type="dxa"/>
          </w:tcPr>
          <w:p w:rsidR="005F2243" w:rsidRDefault="0052649D" w:rsidP="00412128">
            <w:pPr>
              <w:spacing w:after="360" w:line="360" w:lineRule="atLeast"/>
              <w:contextualSpacing/>
              <w:rPr>
                <w:rFonts w:ascii="Times New Roman" w:hAnsi="Times New Roman" w:cs="Times New Roman"/>
                <w:sz w:val="24"/>
                <w:szCs w:val="24"/>
              </w:rPr>
            </w:pPr>
            <w:r w:rsidRPr="00D44A89">
              <w:rPr>
                <w:rFonts w:ascii="Times New Roman" w:hAnsi="Times New Roman" w:cs="Times New Roman"/>
                <w:sz w:val="24"/>
                <w:szCs w:val="24"/>
              </w:rPr>
              <w:t>-Esame dei fascicoli dei candidati,</w:t>
            </w:r>
          </w:p>
          <w:p w:rsidR="005F2243" w:rsidRDefault="0052649D" w:rsidP="00412128">
            <w:pPr>
              <w:spacing w:after="360" w:line="360" w:lineRule="atLeast"/>
              <w:contextualSpacing/>
              <w:rPr>
                <w:rFonts w:ascii="Times New Roman" w:hAnsi="Times New Roman" w:cs="Times New Roman"/>
                <w:sz w:val="24"/>
                <w:szCs w:val="24"/>
              </w:rPr>
            </w:pPr>
            <w:r w:rsidRPr="00D44A89">
              <w:rPr>
                <w:rFonts w:ascii="Times New Roman" w:hAnsi="Times New Roman" w:cs="Times New Roman"/>
                <w:sz w:val="24"/>
                <w:szCs w:val="24"/>
              </w:rPr>
              <w:t xml:space="preserve"> -redazione calendario prove</w:t>
            </w:r>
          </w:p>
          <w:p w:rsidR="0052649D" w:rsidRDefault="005F2243" w:rsidP="00412128">
            <w:pPr>
              <w:spacing w:after="360" w:line="360" w:lineRule="atLeast"/>
              <w:contextualSpacing/>
              <w:rPr>
                <w:rFonts w:ascii="Times New Roman" w:hAnsi="Times New Roman" w:cs="Times New Roman"/>
                <w:sz w:val="24"/>
                <w:szCs w:val="24"/>
              </w:rPr>
            </w:pPr>
            <w:r>
              <w:rPr>
                <w:rFonts w:ascii="Times New Roman" w:hAnsi="Times New Roman" w:cs="Times New Roman"/>
                <w:sz w:val="24"/>
                <w:szCs w:val="24"/>
              </w:rPr>
              <w:t xml:space="preserve"> -tipologia della prova d’esame</w:t>
            </w:r>
          </w:p>
          <w:p w:rsidR="005F2243" w:rsidRPr="00D44A89" w:rsidRDefault="005F2243" w:rsidP="00412128">
            <w:pPr>
              <w:spacing w:after="360" w:line="360" w:lineRule="atLeast"/>
              <w:contextualSpacing/>
              <w:rPr>
                <w:rFonts w:ascii="Times New Roman" w:eastAsia="Times New Roman" w:hAnsi="Times New Roman" w:cs="Times New Roman"/>
                <w:color w:val="222222"/>
                <w:sz w:val="24"/>
                <w:szCs w:val="24"/>
                <w:lang w:eastAsia="it-IT"/>
              </w:rPr>
            </w:pPr>
          </w:p>
        </w:tc>
      </w:tr>
      <w:tr w:rsidR="0052649D" w:rsidRPr="00D44A89" w:rsidTr="00412128">
        <w:tc>
          <w:tcPr>
            <w:tcW w:w="3209"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hAnsi="Times New Roman" w:cs="Times New Roman"/>
                <w:sz w:val="24"/>
                <w:szCs w:val="24"/>
              </w:rPr>
              <w:t>04/09/2020</w:t>
            </w:r>
          </w:p>
        </w:tc>
        <w:tc>
          <w:tcPr>
            <w:tcW w:w="3209"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eastAsia="Times New Roman" w:hAnsi="Times New Roman" w:cs="Times New Roman"/>
                <w:color w:val="222222"/>
                <w:sz w:val="24"/>
                <w:szCs w:val="24"/>
                <w:lang w:eastAsia="it-IT"/>
              </w:rPr>
              <w:t>12,00</w:t>
            </w:r>
          </w:p>
        </w:tc>
        <w:tc>
          <w:tcPr>
            <w:tcW w:w="3210" w:type="dxa"/>
          </w:tcPr>
          <w:p w:rsidR="0052649D" w:rsidRPr="00D44A89" w:rsidRDefault="0052649D" w:rsidP="00412128">
            <w:pPr>
              <w:spacing w:after="360" w:line="360" w:lineRule="atLeast"/>
              <w:rPr>
                <w:rFonts w:ascii="Times New Roman" w:eastAsia="Times New Roman" w:hAnsi="Times New Roman" w:cs="Times New Roman"/>
                <w:color w:val="222222"/>
                <w:sz w:val="24"/>
                <w:szCs w:val="24"/>
                <w:lang w:eastAsia="it-IT"/>
              </w:rPr>
            </w:pPr>
            <w:r w:rsidRPr="00D44A89">
              <w:rPr>
                <w:rFonts w:ascii="Times New Roman" w:eastAsia="Times New Roman" w:hAnsi="Times New Roman" w:cs="Times New Roman"/>
                <w:color w:val="222222"/>
                <w:sz w:val="24"/>
                <w:szCs w:val="24"/>
                <w:lang w:eastAsia="it-IT"/>
              </w:rPr>
              <w:t>Affissione calendario</w:t>
            </w:r>
          </w:p>
        </w:tc>
      </w:tr>
      <w:tr w:rsidR="0052649D" w:rsidRPr="00D44A89" w:rsidTr="00412128">
        <w:tc>
          <w:tcPr>
            <w:tcW w:w="3209" w:type="dxa"/>
          </w:tcPr>
          <w:p w:rsidR="0052649D" w:rsidRPr="00D44A89" w:rsidRDefault="0052649D" w:rsidP="005F2243">
            <w:pPr>
              <w:spacing w:after="360" w:line="360" w:lineRule="atLeast"/>
              <w:rPr>
                <w:rFonts w:ascii="Times New Roman" w:hAnsi="Times New Roman" w:cs="Times New Roman"/>
                <w:sz w:val="24"/>
                <w:szCs w:val="24"/>
              </w:rPr>
            </w:pPr>
            <w:r w:rsidRPr="00D44A89">
              <w:rPr>
                <w:rFonts w:ascii="Times New Roman" w:hAnsi="Times New Roman" w:cs="Times New Roman"/>
                <w:sz w:val="24"/>
                <w:szCs w:val="24"/>
              </w:rPr>
              <w:lastRenderedPageBreak/>
              <w:t>7</w:t>
            </w:r>
            <w:r w:rsidR="005F2243">
              <w:rPr>
                <w:rFonts w:ascii="Times New Roman" w:hAnsi="Times New Roman" w:cs="Times New Roman"/>
                <w:sz w:val="24"/>
                <w:szCs w:val="24"/>
              </w:rPr>
              <w:t>,</w:t>
            </w:r>
            <w:r w:rsidRPr="00D44A89">
              <w:rPr>
                <w:rFonts w:ascii="Times New Roman" w:hAnsi="Times New Roman" w:cs="Times New Roman"/>
                <w:sz w:val="24"/>
                <w:szCs w:val="24"/>
              </w:rPr>
              <w:t xml:space="preserve"> 8</w:t>
            </w:r>
            <w:r w:rsidR="005F2243">
              <w:rPr>
                <w:rFonts w:ascii="Times New Roman" w:hAnsi="Times New Roman" w:cs="Times New Roman"/>
                <w:sz w:val="24"/>
                <w:szCs w:val="24"/>
              </w:rPr>
              <w:t>,9</w:t>
            </w:r>
            <w:r w:rsidRPr="00D44A89">
              <w:rPr>
                <w:rFonts w:ascii="Times New Roman" w:hAnsi="Times New Roman" w:cs="Times New Roman"/>
                <w:sz w:val="24"/>
                <w:szCs w:val="24"/>
              </w:rPr>
              <w:t xml:space="preserve"> settembre 2020</w:t>
            </w:r>
          </w:p>
        </w:tc>
        <w:tc>
          <w:tcPr>
            <w:tcW w:w="3209" w:type="dxa"/>
          </w:tcPr>
          <w:p w:rsidR="0052649D" w:rsidRPr="00D44A89" w:rsidRDefault="00402C38" w:rsidP="00736367">
            <w:pPr>
              <w:spacing w:after="360" w:line="360" w:lineRule="atLeast"/>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15</w:t>
            </w:r>
            <w:r w:rsidR="00736367">
              <w:rPr>
                <w:rFonts w:ascii="Times New Roman" w:eastAsia="Times New Roman" w:hAnsi="Times New Roman" w:cs="Times New Roman"/>
                <w:color w:val="222222"/>
                <w:sz w:val="24"/>
                <w:szCs w:val="24"/>
                <w:lang w:eastAsia="it-IT"/>
              </w:rPr>
              <w:t>,00</w:t>
            </w:r>
          </w:p>
        </w:tc>
        <w:tc>
          <w:tcPr>
            <w:tcW w:w="3210" w:type="dxa"/>
          </w:tcPr>
          <w:p w:rsidR="0052649D" w:rsidRPr="00D44A89" w:rsidRDefault="002025BA" w:rsidP="00736367">
            <w:pPr>
              <w:spacing w:after="360" w:line="360" w:lineRule="atLeast"/>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Esame integrativo</w:t>
            </w:r>
          </w:p>
        </w:tc>
      </w:tr>
    </w:tbl>
    <w:p w:rsidR="00D44A89" w:rsidRDefault="00D44A89" w:rsidP="00D44A89">
      <w:pPr>
        <w:shd w:val="clear" w:color="auto" w:fill="FFFFFF"/>
        <w:spacing w:after="360" w:line="240" w:lineRule="auto"/>
        <w:contextualSpacing/>
        <w:rPr>
          <w:rFonts w:ascii="Times New Roman" w:eastAsia="Times New Roman" w:hAnsi="Times New Roman" w:cs="Times New Roman"/>
          <w:color w:val="222222"/>
          <w:sz w:val="24"/>
          <w:szCs w:val="24"/>
          <w:lang w:eastAsia="it-IT"/>
        </w:rPr>
      </w:pPr>
      <w:r w:rsidRPr="00D44A89">
        <w:rPr>
          <w:rFonts w:ascii="Times New Roman" w:eastAsia="Times New Roman" w:hAnsi="Times New Roman" w:cs="Times New Roman"/>
          <w:color w:val="222222"/>
          <w:sz w:val="24"/>
          <w:szCs w:val="24"/>
          <w:lang w:eastAsia="it-IT"/>
        </w:rPr>
        <w:t>Sosterranno gli esami integrativi:</w:t>
      </w:r>
    </w:p>
    <w:p w:rsidR="00D44A89" w:rsidRPr="00D44A89" w:rsidRDefault="00D44A89" w:rsidP="00D44A89">
      <w:pPr>
        <w:shd w:val="clear" w:color="auto" w:fill="FFFFFF"/>
        <w:spacing w:after="360" w:line="240" w:lineRule="auto"/>
        <w:contextualSpacing/>
        <w:rPr>
          <w:rFonts w:ascii="Times New Roman" w:eastAsia="Times New Roman" w:hAnsi="Times New Roman" w:cs="Times New Roman"/>
          <w:color w:val="222222"/>
          <w:sz w:val="24"/>
          <w:szCs w:val="24"/>
          <w:lang w:eastAsia="it-IT"/>
        </w:rPr>
      </w:pPr>
    </w:p>
    <w:p w:rsidR="00D44A89" w:rsidRPr="00D44A89" w:rsidRDefault="00D44A89" w:rsidP="00D44A89">
      <w:pPr>
        <w:numPr>
          <w:ilvl w:val="0"/>
          <w:numId w:val="4"/>
        </w:numPr>
        <w:shd w:val="clear" w:color="auto" w:fill="FFFFFF"/>
        <w:spacing w:after="0" w:line="240" w:lineRule="auto"/>
        <w:ind w:left="1035"/>
        <w:contextualSpacing/>
        <w:rPr>
          <w:rFonts w:ascii="Times New Roman" w:eastAsia="Times New Roman" w:hAnsi="Times New Roman" w:cs="Times New Roman"/>
          <w:sz w:val="24"/>
          <w:szCs w:val="24"/>
          <w:lang w:eastAsia="it-IT"/>
        </w:rPr>
      </w:pPr>
      <w:r w:rsidRPr="00D44A89">
        <w:rPr>
          <w:rFonts w:ascii="Times New Roman" w:eastAsia="Times New Roman" w:hAnsi="Times New Roman" w:cs="Times New Roman"/>
          <w:sz w:val="24"/>
          <w:szCs w:val="24"/>
          <w:lang w:eastAsia="it-IT"/>
        </w:rPr>
        <w:t>gli alunni ammessi alla classe successiva in sede di scrutinio finale, al fine di ottenere il passaggio a una classe corrispondente di un altro percorso, indirizzo, articolazione, opzione di scuola secondaria di secondo grado;</w:t>
      </w:r>
    </w:p>
    <w:p w:rsidR="00D44A89" w:rsidRPr="00D44A89" w:rsidRDefault="00D44A89" w:rsidP="00D44A89">
      <w:pPr>
        <w:numPr>
          <w:ilvl w:val="0"/>
          <w:numId w:val="4"/>
        </w:numPr>
        <w:shd w:val="clear" w:color="auto" w:fill="FFFFFF"/>
        <w:spacing w:before="450" w:after="300" w:line="240" w:lineRule="auto"/>
        <w:ind w:left="1035"/>
        <w:contextualSpacing/>
        <w:outlineLvl w:val="1"/>
        <w:rPr>
          <w:rFonts w:ascii="Times New Roman" w:hAnsi="Times New Roman" w:cs="Times New Roman"/>
          <w:sz w:val="24"/>
          <w:szCs w:val="24"/>
        </w:rPr>
      </w:pPr>
      <w:r w:rsidRPr="00D44A89">
        <w:rPr>
          <w:rFonts w:ascii="Times New Roman" w:eastAsia="Times New Roman" w:hAnsi="Times New Roman" w:cs="Times New Roman"/>
          <w:sz w:val="24"/>
          <w:szCs w:val="24"/>
          <w:lang w:eastAsia="it-IT"/>
        </w:rPr>
        <w:t>gli alunni non ammessi alla classe successiva in sede di scrutinio finale, al fine di ottenere il passaggio in una classe di un altro percorso, indirizzo, articolazione, opzione di scuola secondaria di secondo grado, corrispondente a quella frequentata con esito negativo.</w:t>
      </w:r>
    </w:p>
    <w:p w:rsidR="0052649D" w:rsidRPr="00D44A89" w:rsidRDefault="0052649D" w:rsidP="0052649D">
      <w:pPr>
        <w:shd w:val="clear" w:color="auto" w:fill="FFFFFF"/>
        <w:spacing w:before="450" w:after="300" w:line="570" w:lineRule="atLeast"/>
        <w:outlineLvl w:val="1"/>
        <w:rPr>
          <w:rFonts w:ascii="Times New Roman" w:hAnsi="Times New Roman" w:cs="Times New Roman"/>
          <w:sz w:val="24"/>
          <w:szCs w:val="24"/>
        </w:rPr>
      </w:pPr>
      <w:r w:rsidRPr="00D44A89">
        <w:rPr>
          <w:rFonts w:ascii="Times New Roman" w:hAnsi="Times New Roman" w:cs="Times New Roman"/>
          <w:sz w:val="24"/>
          <w:szCs w:val="24"/>
        </w:rPr>
        <w:t xml:space="preserve">Si ribadiscono i nominativi dei docenti che compongono le </w:t>
      </w:r>
      <w:r w:rsidR="00D44A89" w:rsidRPr="00D44A89">
        <w:rPr>
          <w:rFonts w:ascii="Times New Roman" w:hAnsi="Times New Roman" w:cs="Times New Roman"/>
          <w:sz w:val="24"/>
          <w:szCs w:val="24"/>
        </w:rPr>
        <w:t>sottoelencate</w:t>
      </w:r>
      <w:r w:rsidRPr="00D44A89">
        <w:rPr>
          <w:rFonts w:ascii="Times New Roman" w:hAnsi="Times New Roman" w:cs="Times New Roman"/>
          <w:sz w:val="24"/>
          <w:szCs w:val="24"/>
        </w:rPr>
        <w:t xml:space="preserve"> commissioni:</w:t>
      </w:r>
    </w:p>
    <w:tbl>
      <w:tblPr>
        <w:tblStyle w:val="Grigliatabella"/>
        <w:tblW w:w="0" w:type="auto"/>
        <w:tblLook w:val="04A0"/>
      </w:tblPr>
      <w:tblGrid>
        <w:gridCol w:w="3209"/>
        <w:gridCol w:w="2315"/>
        <w:gridCol w:w="4104"/>
      </w:tblGrid>
      <w:tr w:rsidR="0052649D" w:rsidRPr="00D44A89" w:rsidTr="00D44A89">
        <w:tc>
          <w:tcPr>
            <w:tcW w:w="3209" w:type="dxa"/>
          </w:tcPr>
          <w:p w:rsidR="0052649D" w:rsidRPr="00D44A89" w:rsidRDefault="0052649D" w:rsidP="00412128">
            <w:pPr>
              <w:spacing w:before="450" w:after="300" w:line="570" w:lineRule="atLeast"/>
              <w:outlineLvl w:val="1"/>
              <w:rPr>
                <w:rFonts w:ascii="Times New Roman" w:hAnsi="Times New Roman" w:cs="Times New Roman"/>
                <w:sz w:val="24"/>
                <w:szCs w:val="24"/>
              </w:rPr>
            </w:pPr>
            <w:r w:rsidRPr="00D44A89">
              <w:rPr>
                <w:rFonts w:ascii="Times New Roman" w:hAnsi="Times New Roman" w:cs="Times New Roman"/>
                <w:sz w:val="24"/>
                <w:szCs w:val="24"/>
              </w:rPr>
              <w:t>COMMISSIONI</w:t>
            </w:r>
          </w:p>
        </w:tc>
        <w:tc>
          <w:tcPr>
            <w:tcW w:w="2315" w:type="dxa"/>
          </w:tcPr>
          <w:p w:rsidR="0052649D" w:rsidRPr="00D44A89" w:rsidRDefault="0052649D" w:rsidP="00412128">
            <w:pPr>
              <w:spacing w:before="450" w:after="300" w:line="570" w:lineRule="atLeast"/>
              <w:outlineLvl w:val="1"/>
              <w:rPr>
                <w:rFonts w:ascii="Times New Roman" w:hAnsi="Times New Roman" w:cs="Times New Roman"/>
                <w:sz w:val="24"/>
                <w:szCs w:val="24"/>
              </w:rPr>
            </w:pPr>
            <w:r w:rsidRPr="00D44A89">
              <w:rPr>
                <w:rFonts w:ascii="Times New Roman" w:hAnsi="Times New Roman" w:cs="Times New Roman"/>
                <w:sz w:val="24"/>
                <w:szCs w:val="24"/>
              </w:rPr>
              <w:t>DISCIPLINA</w:t>
            </w:r>
          </w:p>
        </w:tc>
        <w:tc>
          <w:tcPr>
            <w:tcW w:w="4104" w:type="dxa"/>
          </w:tcPr>
          <w:p w:rsidR="0052649D" w:rsidRPr="00D44A89" w:rsidRDefault="0052649D" w:rsidP="00412128">
            <w:pPr>
              <w:spacing w:before="450" w:after="300" w:line="570" w:lineRule="atLeast"/>
              <w:outlineLvl w:val="1"/>
              <w:rPr>
                <w:rFonts w:ascii="Times New Roman" w:hAnsi="Times New Roman" w:cs="Times New Roman"/>
                <w:sz w:val="24"/>
                <w:szCs w:val="24"/>
              </w:rPr>
            </w:pPr>
            <w:r w:rsidRPr="00D44A89">
              <w:rPr>
                <w:rFonts w:ascii="Times New Roman" w:hAnsi="Times New Roman" w:cs="Times New Roman"/>
                <w:sz w:val="24"/>
                <w:szCs w:val="24"/>
              </w:rPr>
              <w:t>DOCENTE</w:t>
            </w:r>
          </w:p>
        </w:tc>
      </w:tr>
      <w:tr w:rsidR="0052649D" w:rsidRPr="00D44A89" w:rsidTr="00D44A89">
        <w:tc>
          <w:tcPr>
            <w:tcW w:w="3209" w:type="dxa"/>
          </w:tcPr>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LICEO DELLE SCIENZE UMANE, LES, LINGUISTICO</w:t>
            </w:r>
          </w:p>
        </w:tc>
        <w:tc>
          <w:tcPr>
            <w:tcW w:w="2315" w:type="dxa"/>
          </w:tcPr>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 xml:space="preserve">Diritto </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Latino</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 xml:space="preserve"> Inglese </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Francese</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Spagnolo</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 xml:space="preserve">Scienze Umane </w:t>
            </w:r>
          </w:p>
        </w:tc>
        <w:tc>
          <w:tcPr>
            <w:tcW w:w="4104" w:type="dxa"/>
          </w:tcPr>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 xml:space="preserve">Ingrassia Gaspare ( PRESIDENTE) </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 xml:space="preserve">Catania Antonella (SEGRETARIO) </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Caruso Elena</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Simone Vita</w:t>
            </w:r>
          </w:p>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Vultaggio Maria Antonietta</w:t>
            </w:r>
          </w:p>
          <w:p w:rsidR="0052649D" w:rsidRPr="00D44A89" w:rsidRDefault="0052649D" w:rsidP="00412128">
            <w:pPr>
              <w:spacing w:before="450" w:after="300"/>
              <w:contextualSpacing/>
              <w:outlineLvl w:val="1"/>
              <w:rPr>
                <w:rFonts w:ascii="Times New Roman" w:hAnsi="Times New Roman" w:cs="Times New Roman"/>
                <w:sz w:val="24"/>
                <w:szCs w:val="24"/>
              </w:rPr>
            </w:pPr>
            <w:proofErr w:type="spellStart"/>
            <w:r w:rsidRPr="00D44A89">
              <w:rPr>
                <w:rFonts w:ascii="Times New Roman" w:hAnsi="Times New Roman" w:cs="Times New Roman"/>
                <w:sz w:val="24"/>
                <w:szCs w:val="24"/>
              </w:rPr>
              <w:t>Portera</w:t>
            </w:r>
            <w:proofErr w:type="spellEnd"/>
            <w:r w:rsidRPr="00D44A89">
              <w:rPr>
                <w:rFonts w:ascii="Times New Roman" w:hAnsi="Times New Roman" w:cs="Times New Roman"/>
                <w:sz w:val="24"/>
                <w:szCs w:val="24"/>
              </w:rPr>
              <w:t xml:space="preserve"> Laura</w:t>
            </w:r>
          </w:p>
        </w:tc>
      </w:tr>
      <w:tr w:rsidR="0052649D" w:rsidRPr="00D44A89" w:rsidTr="00D44A89">
        <w:tc>
          <w:tcPr>
            <w:tcW w:w="3209" w:type="dxa"/>
          </w:tcPr>
          <w:p w:rsidR="0052649D" w:rsidRPr="00D44A89" w:rsidRDefault="0052649D" w:rsidP="00412128">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 xml:space="preserve"> LICEO ARTISTICO</w:t>
            </w:r>
          </w:p>
        </w:tc>
        <w:tc>
          <w:tcPr>
            <w:tcW w:w="2315" w:type="dxa"/>
          </w:tcPr>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Filosofia</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Storia dell’Arte</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Disc. Plastiche</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Disc. Geometriche</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Disc. Pittoriche</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Disc. Grafiche</w:t>
            </w:r>
          </w:p>
          <w:p w:rsidR="0052649D" w:rsidRPr="00D44A89" w:rsidRDefault="0052649D" w:rsidP="00412128">
            <w:pPr>
              <w:spacing w:before="450" w:after="300"/>
              <w:contextualSpacing/>
              <w:outlineLvl w:val="1"/>
              <w:rPr>
                <w:rFonts w:ascii="Times New Roman" w:hAnsi="Times New Roman" w:cs="Times New Roman"/>
                <w:sz w:val="24"/>
                <w:szCs w:val="24"/>
              </w:rPr>
            </w:pPr>
          </w:p>
        </w:tc>
        <w:tc>
          <w:tcPr>
            <w:tcW w:w="4104" w:type="dxa"/>
          </w:tcPr>
          <w:p w:rsidR="0052649D" w:rsidRPr="00D44A89" w:rsidRDefault="0052649D" w:rsidP="00412128">
            <w:pPr>
              <w:spacing w:before="450" w:after="300"/>
              <w:contextualSpacing/>
              <w:outlineLvl w:val="1"/>
              <w:rPr>
                <w:rFonts w:ascii="Times New Roman" w:hAnsi="Times New Roman" w:cs="Times New Roman"/>
                <w:sz w:val="24"/>
                <w:szCs w:val="24"/>
              </w:rPr>
            </w:pPr>
            <w:proofErr w:type="spellStart"/>
            <w:r w:rsidRPr="00D44A89">
              <w:rPr>
                <w:rFonts w:ascii="Times New Roman" w:hAnsi="Times New Roman" w:cs="Times New Roman"/>
                <w:sz w:val="24"/>
                <w:szCs w:val="24"/>
              </w:rPr>
              <w:t>Montera</w:t>
            </w:r>
            <w:proofErr w:type="spellEnd"/>
            <w:r w:rsidRPr="00D44A89">
              <w:rPr>
                <w:rFonts w:ascii="Times New Roman" w:hAnsi="Times New Roman" w:cs="Times New Roman"/>
                <w:sz w:val="24"/>
                <w:szCs w:val="24"/>
              </w:rPr>
              <w:t xml:space="preserve"> Emiliana</w:t>
            </w:r>
          </w:p>
          <w:p w:rsidR="0052649D" w:rsidRPr="00D44A89" w:rsidRDefault="0052649D" w:rsidP="00412128">
            <w:pPr>
              <w:spacing w:before="450" w:after="300"/>
              <w:contextualSpacing/>
              <w:outlineLvl w:val="1"/>
              <w:rPr>
                <w:rFonts w:ascii="Times New Roman" w:hAnsi="Times New Roman" w:cs="Times New Roman"/>
                <w:sz w:val="24"/>
                <w:szCs w:val="24"/>
              </w:rPr>
            </w:pPr>
            <w:proofErr w:type="spellStart"/>
            <w:r w:rsidRPr="00D44A89">
              <w:rPr>
                <w:rFonts w:ascii="Times New Roman" w:hAnsi="Times New Roman" w:cs="Times New Roman"/>
                <w:sz w:val="24"/>
                <w:szCs w:val="24"/>
              </w:rPr>
              <w:t>Scalisi</w:t>
            </w:r>
            <w:proofErr w:type="spellEnd"/>
            <w:r w:rsidRPr="00D44A89">
              <w:rPr>
                <w:rFonts w:ascii="Times New Roman" w:hAnsi="Times New Roman" w:cs="Times New Roman"/>
                <w:sz w:val="24"/>
                <w:szCs w:val="24"/>
              </w:rPr>
              <w:t xml:space="preserve"> Francesca</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La Francesca Nicola</w:t>
            </w:r>
          </w:p>
          <w:p w:rsidR="0052649D" w:rsidRPr="00D44A89" w:rsidRDefault="0052649D" w:rsidP="005F2243">
            <w:pPr>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Morici Maria</w:t>
            </w:r>
            <w:r w:rsidR="005F2243" w:rsidRPr="00D44A89">
              <w:rPr>
                <w:rFonts w:ascii="Times New Roman" w:hAnsi="Times New Roman" w:cs="Times New Roman"/>
                <w:sz w:val="24"/>
                <w:szCs w:val="24"/>
              </w:rPr>
              <w:t xml:space="preserve">( PRESIDENTE) </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Bruno Costantino</w:t>
            </w:r>
          </w:p>
          <w:p w:rsidR="0052649D" w:rsidRPr="00D44A89" w:rsidRDefault="0052649D" w:rsidP="00412128">
            <w:pPr>
              <w:shd w:val="clear" w:color="auto" w:fill="FFFFFF"/>
              <w:spacing w:before="450" w:after="300"/>
              <w:contextualSpacing/>
              <w:outlineLvl w:val="1"/>
              <w:rPr>
                <w:rFonts w:ascii="Times New Roman" w:hAnsi="Times New Roman" w:cs="Times New Roman"/>
                <w:sz w:val="24"/>
                <w:szCs w:val="24"/>
              </w:rPr>
            </w:pPr>
            <w:r w:rsidRPr="00D44A89">
              <w:rPr>
                <w:rFonts w:ascii="Times New Roman" w:hAnsi="Times New Roman" w:cs="Times New Roman"/>
                <w:sz w:val="24"/>
                <w:szCs w:val="24"/>
              </w:rPr>
              <w:t>Gallo Maria</w:t>
            </w:r>
            <w:bookmarkStart w:id="0" w:name="_GoBack"/>
            <w:bookmarkEnd w:id="0"/>
            <w:r w:rsidR="005F2243">
              <w:rPr>
                <w:rFonts w:ascii="Times New Roman" w:hAnsi="Times New Roman" w:cs="Times New Roman"/>
                <w:sz w:val="24"/>
                <w:szCs w:val="24"/>
              </w:rPr>
              <w:t>(</w:t>
            </w:r>
            <w:r w:rsidR="005F2243" w:rsidRPr="00D44A89">
              <w:rPr>
                <w:rFonts w:ascii="Times New Roman" w:hAnsi="Times New Roman" w:cs="Times New Roman"/>
                <w:sz w:val="24"/>
                <w:szCs w:val="24"/>
              </w:rPr>
              <w:t>SEGRETARIO</w:t>
            </w:r>
          </w:p>
          <w:p w:rsidR="0052649D" w:rsidRPr="00D44A89" w:rsidRDefault="0052649D" w:rsidP="00412128">
            <w:pPr>
              <w:spacing w:before="450" w:after="300"/>
              <w:contextualSpacing/>
              <w:outlineLvl w:val="1"/>
              <w:rPr>
                <w:rFonts w:ascii="Times New Roman" w:hAnsi="Times New Roman" w:cs="Times New Roman"/>
                <w:sz w:val="24"/>
                <w:szCs w:val="24"/>
              </w:rPr>
            </w:pPr>
          </w:p>
        </w:tc>
      </w:tr>
    </w:tbl>
    <w:p w:rsidR="00FA7A6C" w:rsidRDefault="0052649D" w:rsidP="00D44A89">
      <w:pPr>
        <w:shd w:val="clear" w:color="auto" w:fill="FFFFFF"/>
        <w:tabs>
          <w:tab w:val="left" w:pos="1440"/>
        </w:tabs>
        <w:spacing w:after="360" w:line="360" w:lineRule="atLeast"/>
        <w:rPr>
          <w:rFonts w:ascii="Times New Roman" w:hAnsi="Times New Roman" w:cs="Times New Roman"/>
          <w:sz w:val="24"/>
          <w:szCs w:val="24"/>
        </w:rPr>
      </w:pPr>
      <w:r w:rsidRPr="00D44A89">
        <w:rPr>
          <w:rFonts w:ascii="Times New Roman" w:hAnsi="Times New Roman" w:cs="Times New Roman"/>
          <w:sz w:val="24"/>
          <w:szCs w:val="24"/>
        </w:rPr>
        <w:t xml:space="preserve">Si precisa tuttavia che, per le discipline d’indirizzo relative al Liceo Artistico, la commissione potrà comunicare ai candidati la necessità di effettuare o presentare eventuali elaborati. </w:t>
      </w:r>
    </w:p>
    <w:p w:rsidR="00065A03" w:rsidRDefault="00065A03" w:rsidP="00D44A89">
      <w:pPr>
        <w:shd w:val="clear" w:color="auto" w:fill="FFFFFF"/>
        <w:tabs>
          <w:tab w:val="left" w:pos="1440"/>
        </w:tabs>
        <w:spacing w:after="360" w:line="360" w:lineRule="atLeast"/>
        <w:rPr>
          <w:rFonts w:ascii="Times New Roman" w:hAnsi="Times New Roman" w:cs="Times New Roman"/>
          <w:sz w:val="24"/>
          <w:szCs w:val="24"/>
        </w:rPr>
      </w:pPr>
    </w:p>
    <w:p w:rsidR="00065A03" w:rsidRPr="00D44A89" w:rsidRDefault="00065A03" w:rsidP="00D44A89">
      <w:pPr>
        <w:shd w:val="clear" w:color="auto" w:fill="FFFFFF"/>
        <w:tabs>
          <w:tab w:val="left" w:pos="1440"/>
        </w:tabs>
        <w:spacing w:after="360" w:line="360" w:lineRule="atLeast"/>
        <w:rPr>
          <w:rFonts w:ascii="Times New Roman" w:hAnsi="Times New Roman" w:cs="Times New Roman"/>
          <w:sz w:val="24"/>
          <w:szCs w:val="24"/>
        </w:rPr>
      </w:pPr>
    </w:p>
    <w:p w:rsidR="00FA7A6C" w:rsidRPr="00D44A89" w:rsidRDefault="00FA7A6C" w:rsidP="0016779C">
      <w:pPr>
        <w:spacing w:line="240" w:lineRule="auto"/>
        <w:contextualSpacing/>
        <w:jc w:val="right"/>
        <w:rPr>
          <w:rFonts w:ascii="Times New Roman" w:hAnsi="Times New Roman" w:cs="Times New Roman"/>
          <w:sz w:val="24"/>
          <w:szCs w:val="24"/>
        </w:rPr>
      </w:pPr>
      <w:r w:rsidRPr="00D44A89">
        <w:rPr>
          <w:rFonts w:ascii="Times New Roman" w:hAnsi="Times New Roman" w:cs="Times New Roman"/>
          <w:sz w:val="24"/>
          <w:szCs w:val="24"/>
        </w:rPr>
        <w:t>IL DIRIGENTE SCOLASTICO</w:t>
      </w:r>
    </w:p>
    <w:p w:rsidR="00FA7A6C" w:rsidRPr="00D44A89" w:rsidRDefault="00FA7A6C" w:rsidP="0016779C">
      <w:pPr>
        <w:spacing w:line="240" w:lineRule="auto"/>
        <w:contextualSpacing/>
        <w:jc w:val="right"/>
        <w:rPr>
          <w:rFonts w:ascii="Times New Roman" w:hAnsi="Times New Roman" w:cs="Times New Roman"/>
          <w:sz w:val="24"/>
          <w:szCs w:val="24"/>
        </w:rPr>
      </w:pPr>
      <w:r w:rsidRPr="00D44A89">
        <w:rPr>
          <w:rFonts w:ascii="Times New Roman" w:hAnsi="Times New Roman" w:cs="Times New Roman"/>
          <w:sz w:val="24"/>
          <w:szCs w:val="24"/>
        </w:rPr>
        <w:t xml:space="preserve"> (Prof.ssa Messina Giuseppina)</w:t>
      </w:r>
    </w:p>
    <w:p w:rsidR="00FA7A6C" w:rsidRPr="00D44A89" w:rsidRDefault="00FA7A6C" w:rsidP="0016779C">
      <w:pPr>
        <w:spacing w:line="240" w:lineRule="auto"/>
        <w:contextualSpacing/>
        <w:jc w:val="right"/>
        <w:rPr>
          <w:rFonts w:ascii="Times New Roman" w:hAnsi="Times New Roman" w:cs="Times New Roman"/>
          <w:sz w:val="24"/>
          <w:szCs w:val="24"/>
        </w:rPr>
      </w:pPr>
      <w:r w:rsidRPr="00D44A89">
        <w:rPr>
          <w:rFonts w:ascii="Times New Roman" w:hAnsi="Times New Roman" w:cs="Times New Roman"/>
          <w:sz w:val="24"/>
          <w:szCs w:val="24"/>
        </w:rPr>
        <w:t xml:space="preserve"> Firma autografa sostituita a mezzo stampa,</w:t>
      </w:r>
    </w:p>
    <w:p w:rsidR="0097679B" w:rsidRPr="00D44A89" w:rsidRDefault="00FA7A6C" w:rsidP="0016779C">
      <w:pPr>
        <w:spacing w:line="240" w:lineRule="auto"/>
        <w:contextualSpacing/>
        <w:jc w:val="right"/>
        <w:rPr>
          <w:rFonts w:ascii="Times New Roman" w:hAnsi="Times New Roman" w:cs="Times New Roman"/>
          <w:sz w:val="24"/>
          <w:szCs w:val="24"/>
        </w:rPr>
      </w:pPr>
      <w:r w:rsidRPr="00D44A89">
        <w:rPr>
          <w:rFonts w:ascii="Times New Roman" w:hAnsi="Times New Roman" w:cs="Times New Roman"/>
          <w:sz w:val="24"/>
          <w:szCs w:val="24"/>
        </w:rPr>
        <w:t xml:space="preserve">ai sensi dell'art. 3, comma2, del </w:t>
      </w:r>
      <w:proofErr w:type="spellStart"/>
      <w:r w:rsidRPr="00D44A89">
        <w:rPr>
          <w:rFonts w:ascii="Times New Roman" w:hAnsi="Times New Roman" w:cs="Times New Roman"/>
          <w:sz w:val="24"/>
          <w:szCs w:val="24"/>
        </w:rPr>
        <w:t>D.Lgs.</w:t>
      </w:r>
      <w:proofErr w:type="spellEnd"/>
      <w:r w:rsidRPr="00D44A89">
        <w:rPr>
          <w:rFonts w:ascii="Times New Roman" w:hAnsi="Times New Roman" w:cs="Times New Roman"/>
          <w:sz w:val="24"/>
          <w:szCs w:val="24"/>
        </w:rPr>
        <w:t xml:space="preserve"> n. 39/93</w:t>
      </w:r>
    </w:p>
    <w:sectPr w:rsidR="0097679B" w:rsidRPr="00D44A89" w:rsidSect="00E03A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793F"/>
    <w:multiLevelType w:val="multilevel"/>
    <w:tmpl w:val="7D58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639CD"/>
    <w:multiLevelType w:val="multilevel"/>
    <w:tmpl w:val="684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526E6"/>
    <w:multiLevelType w:val="multilevel"/>
    <w:tmpl w:val="018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B2FBA"/>
    <w:multiLevelType w:val="hybridMultilevel"/>
    <w:tmpl w:val="6CC2C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7A6C"/>
    <w:rsid w:val="00065A03"/>
    <w:rsid w:val="000912A4"/>
    <w:rsid w:val="000D661D"/>
    <w:rsid w:val="0016779C"/>
    <w:rsid w:val="001B43EC"/>
    <w:rsid w:val="002025BA"/>
    <w:rsid w:val="0022444F"/>
    <w:rsid w:val="00391124"/>
    <w:rsid w:val="003A298F"/>
    <w:rsid w:val="00402C38"/>
    <w:rsid w:val="00487D67"/>
    <w:rsid w:val="0052649D"/>
    <w:rsid w:val="005F2243"/>
    <w:rsid w:val="00704A81"/>
    <w:rsid w:val="00736367"/>
    <w:rsid w:val="007D4C62"/>
    <w:rsid w:val="008A35D8"/>
    <w:rsid w:val="0097679B"/>
    <w:rsid w:val="009E4E02"/>
    <w:rsid w:val="00A84A3E"/>
    <w:rsid w:val="00D44A89"/>
    <w:rsid w:val="00E03A90"/>
    <w:rsid w:val="00FA7A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A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7A6C"/>
    <w:pPr>
      <w:ind w:left="720"/>
      <w:contextualSpacing/>
    </w:pPr>
  </w:style>
  <w:style w:type="table" w:styleId="Grigliatabella">
    <w:name w:val="Table Grid"/>
    <w:basedOn w:val="Tabellanormale"/>
    <w:uiPriority w:val="39"/>
    <w:rsid w:val="007D4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D44A89"/>
    <w:rPr>
      <w:color w:val="0000FF"/>
      <w:u w:val="single"/>
    </w:rPr>
  </w:style>
</w:styles>
</file>

<file path=word/webSettings.xml><?xml version="1.0" encoding="utf-8"?>
<w:webSettings xmlns:r="http://schemas.openxmlformats.org/officeDocument/2006/relationships" xmlns:w="http://schemas.openxmlformats.org/wordprocessingml/2006/main">
  <w:divs>
    <w:div w:id="1681200590">
      <w:bodyDiv w:val="1"/>
      <w:marLeft w:val="0"/>
      <w:marRight w:val="0"/>
      <w:marTop w:val="0"/>
      <w:marBottom w:val="0"/>
      <w:divBdr>
        <w:top w:val="none" w:sz="0" w:space="0" w:color="auto"/>
        <w:left w:val="none" w:sz="0" w:space="0" w:color="auto"/>
        <w:bottom w:val="none" w:sz="0" w:space="0" w:color="auto"/>
        <w:right w:val="none" w:sz="0" w:space="0" w:color="auto"/>
      </w:divBdr>
      <w:divsChild>
        <w:div w:id="1770001520">
          <w:marLeft w:val="0"/>
          <w:marRight w:val="0"/>
          <w:marTop w:val="0"/>
          <w:marBottom w:val="0"/>
          <w:divBdr>
            <w:top w:val="none" w:sz="0" w:space="0" w:color="auto"/>
            <w:left w:val="none" w:sz="0" w:space="0" w:color="auto"/>
            <w:bottom w:val="none" w:sz="0" w:space="0" w:color="auto"/>
            <w:right w:val="none" w:sz="0" w:space="0" w:color="auto"/>
          </w:divBdr>
          <w:divsChild>
            <w:div w:id="654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inasalv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 AULA 79</cp:lastModifiedBy>
  <cp:revision>2</cp:revision>
  <dcterms:created xsi:type="dcterms:W3CDTF">2020-08-21T20:13:00Z</dcterms:created>
  <dcterms:modified xsi:type="dcterms:W3CDTF">2020-08-21T20:13:00Z</dcterms:modified>
</cp:coreProperties>
</file>